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DA" w:rsidRDefault="006A2F34" w:rsidP="00A74D22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</w:t>
      </w:r>
      <w:r w:rsidR="00E44F99">
        <w:rPr>
          <w:rFonts w:ascii="Times New Roman" w:eastAsia="Calibri" w:hAnsi="Times New Roman" w:cs="Times New Roman"/>
          <w:b/>
          <w:sz w:val="28"/>
          <w:szCs w:val="28"/>
        </w:rPr>
        <w:t xml:space="preserve"> рабочей</w:t>
      </w:r>
      <w:r w:rsidR="00A74D22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программе</w:t>
      </w:r>
      <w:r w:rsidR="00002E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D5EE5">
        <w:rPr>
          <w:rFonts w:ascii="Times New Roman" w:eastAsia="Calibri" w:hAnsi="Times New Roman" w:cs="Times New Roman"/>
          <w:b/>
          <w:sz w:val="28"/>
          <w:szCs w:val="28"/>
        </w:rPr>
        <w:t>во второй группе</w:t>
      </w:r>
      <w:r w:rsidR="00BD456B">
        <w:rPr>
          <w:rFonts w:ascii="Times New Roman" w:eastAsia="Calibri" w:hAnsi="Times New Roman" w:cs="Times New Roman"/>
          <w:b/>
          <w:sz w:val="28"/>
          <w:szCs w:val="28"/>
        </w:rPr>
        <w:t xml:space="preserve"> раннего возраста</w:t>
      </w:r>
    </w:p>
    <w:p w:rsidR="006A2F34" w:rsidRPr="00002EDA" w:rsidRDefault="00002EDA" w:rsidP="00002EDA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02EDA">
        <w:rPr>
          <w:rFonts w:ascii="Times New Roman" w:eastAsia="Calibri" w:hAnsi="Times New Roman" w:cs="Times New Roman"/>
          <w:b/>
          <w:bCs/>
          <w:sz w:val="28"/>
          <w:szCs w:val="28"/>
        </w:rPr>
        <w:t>МБОУ Пржевальская СШ.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Рабочая программа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ой деятельности во второй группе раннего возраста</w:t>
      </w: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(далее –Рабочая программа) разработана в соответствии с основной образовательной программой дошкольного образования МБОУ Пржевальская СШ (далее – Программа)в соответствии ФГОС ДО, с учетом комплексной образовательной программы дошкольного образования «От рождения до школы» под редакцией Н.Е.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, Т.С. Комаровой,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М.А.Васильевой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и предусмотрена для организации образовательной деяте</w:t>
      </w:r>
      <w:r>
        <w:rPr>
          <w:rFonts w:ascii="Times New Roman" w:eastAsia="Calibri" w:hAnsi="Times New Roman" w:cs="Times New Roman"/>
          <w:sz w:val="28"/>
          <w:szCs w:val="28"/>
        </w:rPr>
        <w:t>льности с детьми в возрасте от 2 до 3</w:t>
      </w: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лет. </w:t>
      </w:r>
      <w:r w:rsidRPr="00B44788">
        <w:rPr>
          <w:rFonts w:ascii="Times New Roman" w:eastAsia="Calibri" w:hAnsi="Times New Roman" w:cs="Times New Roman"/>
          <w:sz w:val="28"/>
          <w:szCs w:val="28"/>
        </w:rPr>
        <w:t>На начало учебного года в группе «Солнышки» 2 ребёнка (1- мальчик и 1- девочка).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 сфере образования федерального уровня: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Федеральным законом от 29 декабря 2012 г. N 273-ФЗ "Об образовании в Российской Федерации"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17 октября 2013г. № 1155 об утверждении Федерального Государственного Образовательного Стандарта дошкольного образования.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ФОП дошкольного образования </w:t>
      </w:r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>( утверждённый</w:t>
      </w:r>
      <w:proofErr w:type="gram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приказом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Минспросвящения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России от 25 ноября 2022 № 1028,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СП 2.4.3648-20 "Санитарно-эпидемиологические требования к организациям воспитания и обучения, отдыха и оздоровления детей и молодежи" от 28 сентября 2020 № 28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 документами локального уровня:</w:t>
      </w:r>
      <w:r w:rsidRPr="00B44788">
        <w:rPr>
          <w:rFonts w:ascii="Times New Roman" w:eastAsia="Calibri" w:hAnsi="Times New Roman" w:cs="Times New Roman"/>
          <w:sz w:val="28"/>
          <w:szCs w:val="28"/>
        </w:rPr>
        <w:tab/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Устав муниципального бюджетного образовательного учреждения Пржевальская СШ.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Годовой план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>-образовательной работы МБОУ Пржевальская СШ (дошкольные группы)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Основная общеобразовательная программа дошкольного образования МБОУ Пржевальская СШ (дошкольные группы).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Она представляет собой модель процес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 воспитания и обучения детей, </w:t>
      </w:r>
      <w:r w:rsidRPr="00B44788">
        <w:rPr>
          <w:rFonts w:ascii="Times New Roman" w:eastAsia="Calibri" w:hAnsi="Times New Roman" w:cs="Times New Roman"/>
          <w:sz w:val="28"/>
          <w:szCs w:val="28"/>
        </w:rPr>
        <w:t>охватывающую все основные моменты их жизнедеятельности с учетом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приоритетности видов детской деятельности в каждом возрастном периоде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обеспечивающую достижение воспитанниками физической и психологической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готовности к школе, обеспечивает разностороннее гармоничное развитие детей с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учётом их возрастных и индивиду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альных особенностей по основным </w:t>
      </w:r>
      <w:r w:rsidRPr="00B44788">
        <w:rPr>
          <w:rFonts w:ascii="Times New Roman" w:eastAsia="Calibri" w:hAnsi="Times New Roman" w:cs="Times New Roman"/>
          <w:sz w:val="28"/>
          <w:szCs w:val="28"/>
        </w:rPr>
        <w:t>взаимодополняющим образовательным областям: социально – коммуникативное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развитие, познавательное развитие, речевое развит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ие, художественно– эстетическое </w:t>
      </w:r>
      <w:r w:rsidRPr="00B44788">
        <w:rPr>
          <w:rFonts w:ascii="Times New Roman" w:eastAsia="Calibri" w:hAnsi="Times New Roman" w:cs="Times New Roman"/>
          <w:sz w:val="28"/>
          <w:szCs w:val="28"/>
        </w:rPr>
        <w:t>развитие, физическое развитие.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2.11 ФГОС </w:t>
      </w:r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>
        <w:rPr>
          <w:rFonts w:ascii="Times New Roman" w:eastAsia="Calibri" w:hAnsi="Times New Roman" w:cs="Times New Roman"/>
          <w:sz w:val="28"/>
          <w:szCs w:val="28"/>
        </w:rPr>
        <w:t>программа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включает три основных </w:t>
      </w:r>
      <w:r w:rsidRPr="00B44788">
        <w:rPr>
          <w:rFonts w:ascii="Times New Roman" w:eastAsia="Calibri" w:hAnsi="Times New Roman" w:cs="Times New Roman"/>
          <w:sz w:val="28"/>
          <w:szCs w:val="28"/>
        </w:rPr>
        <w:t>раздела: целевой, содержательный и организационный.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Программа определяет цель, задачи, планируемые результаты, содержание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организацию образовательного процесса на ступени и дошкольного образования.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Цел и задачи реализации рабочей программы воспитателя составленной с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учетом федеральных государственных общеобразовательных стандартов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дошкольного образования (подготовительная группа) составлена на основе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общеобразовательной программы дошкольного образования «От рождения до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школы» Н.Е.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>, Т.С. Комаровой, М.А. Васильевой в соответствии с ФГОС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дошкольного образования.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Цель программы: создание благоприятных условий для полноценного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проживания ребенком дошкольного детства, форм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ирование основ базовой культуры </w:t>
      </w:r>
      <w:r w:rsidRPr="00B44788">
        <w:rPr>
          <w:rFonts w:ascii="Times New Roman" w:eastAsia="Calibri" w:hAnsi="Times New Roman" w:cs="Times New Roman"/>
          <w:sz w:val="28"/>
          <w:szCs w:val="28"/>
        </w:rPr>
        <w:t>личности, всестороннее развитие психических и физи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ческих качеств в соответствии с </w:t>
      </w:r>
      <w:r w:rsidRPr="00B44788">
        <w:rPr>
          <w:rFonts w:ascii="Times New Roman" w:eastAsia="Calibri" w:hAnsi="Times New Roman" w:cs="Times New Roman"/>
          <w:sz w:val="28"/>
          <w:szCs w:val="28"/>
        </w:rPr>
        <w:t>возрастными и индивидуальными особенностями,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одготовка к жизни в современном </w:t>
      </w:r>
      <w:r w:rsidRPr="00B44788">
        <w:rPr>
          <w:rFonts w:ascii="Times New Roman" w:eastAsia="Calibri" w:hAnsi="Times New Roman" w:cs="Times New Roman"/>
          <w:sz w:val="28"/>
          <w:szCs w:val="28"/>
        </w:rPr>
        <w:t>обществе, к обучению в школе, обеспечение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безопасности жизнедеятельности </w:t>
      </w:r>
      <w:r w:rsidRPr="00B44788">
        <w:rPr>
          <w:rFonts w:ascii="Times New Roman" w:eastAsia="Calibri" w:hAnsi="Times New Roman" w:cs="Times New Roman"/>
          <w:sz w:val="28"/>
          <w:szCs w:val="28"/>
        </w:rPr>
        <w:t>дошкольника.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Достижение поставленной цели предусматривает решение следующих задач: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охрана и укрепление физического и психического здоровья детей, в том числе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их эмоционального благополучия;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равных возможностей полноценного развития каждого ребёнка 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период дошкольного детства независимо от места проживания, пола, нации,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языка, социального статуса, психофизиологических особенностей (в том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788">
        <w:rPr>
          <w:rFonts w:ascii="Times New Roman" w:eastAsia="Calibri" w:hAnsi="Times New Roman" w:cs="Times New Roman"/>
          <w:sz w:val="28"/>
          <w:szCs w:val="28"/>
        </w:rPr>
        <w:t>числе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ограниченных возможностей здоровья);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преемственности 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новных образовательных программ </w:t>
      </w:r>
      <w:r w:rsidRPr="00B44788">
        <w:rPr>
          <w:rFonts w:ascii="Times New Roman" w:eastAsia="Calibri" w:hAnsi="Times New Roman" w:cs="Times New Roman"/>
          <w:sz w:val="28"/>
          <w:szCs w:val="28"/>
        </w:rPr>
        <w:t>дошкольного и начального общего образования;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создание благоприятных условий развития детей в соответствии с их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возрастными и индивидуальными особенностями и склонностями развития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способностей и творческого потенциала каждого ребёнка как субъекта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отношенийс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самим собой, другими детьми, взрослыми и миром;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объединение обучения и воспитания в целостный образовательный процесс на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основе духовно-нравственных и социокультурных ценностей и принятых 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обществе правил и норм поведения в интересах человека, семьи, общества;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формирование общей культуры личности воспитанников, развитие их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социальных, нравственных, эстетических, интеллектуальных, физических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качеств, инициативности, самостоятельности и ответственности ребёнка,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формирования предпосылок учебной деятельности;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вариативности и разнообразия содержания образовательных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программ и организационных форм уровня дошкольного образования,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возможности формирования образовательных программ различной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направленности с учётом образовательных потребностей и способностей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воспитанников;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формирование социокультурной среды, соответствующей возрастным,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индивидуальным, психологическим и физиологическим особенностям детей;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психолого-педагогической поддержки семьи и повышения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компетентности родителей в вопросах развития и образования, охраны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укрепления здоровья детей;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определение направлений для систематического межведомственного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взаимодействия, а также взаимодействия педагогических и общественных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объединений (в том числе сетевого).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Уточняя и дополняя задачи реализации образовательной программы,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необходимо отметить, что средствами общеобразовательной программы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дошкольного образования «От рождения до школы»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 редакцией Н. 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Т. </w:t>
      </w:r>
      <w:r w:rsidRPr="00B44788">
        <w:rPr>
          <w:rFonts w:ascii="Times New Roman" w:eastAsia="Calibri" w:hAnsi="Times New Roman" w:cs="Times New Roman"/>
          <w:sz w:val="28"/>
          <w:szCs w:val="28"/>
        </w:rPr>
        <w:t>С. Комаровой, М. А. Васильевой в соответствии с ФГОС осуществляется решение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следующих задач: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создание в группах атмосферы гуманного и доброжелательного отношения ко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всем воспитанникам, что позволяет растить их общительными, добрыми,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любознательными, инициативными, стремящимися к самостоятельности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творчеству;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уважительное отношение к результатам детского творчества;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соблюдение в работе детского сада и начальной школы преемственности,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исключающей умственные и физические перегрузки в содержании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образования детей дошкольного возраста, обеспечивающей отсутствие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давления предметного обучения.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системы средств и условий для устранения речевых недостатков</w:t>
      </w:r>
    </w:p>
    <w:p w:rsid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у детей старшего дошкольного возраста с общим недоразвитием речи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осуществления своевременного и полноценного личностного развития,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обеспечения эмоционального благополучия посредством интеграции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содержания образования и орган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изации взаимодействия субъектов </w:t>
      </w:r>
      <w:r w:rsidRPr="00B44788">
        <w:rPr>
          <w:rFonts w:ascii="Times New Roman" w:eastAsia="Calibri" w:hAnsi="Times New Roman" w:cs="Times New Roman"/>
          <w:sz w:val="28"/>
          <w:szCs w:val="28"/>
        </w:rPr>
        <w:t>образовательного процесса.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Предупреждение возможных трудностей в усвоении программы массовой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школы, обусловленных недоразвитием речевой системы старших дошкольников.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максимальное использование разнообразных видов детской деятельности, их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интеграция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эффективности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B44788">
        <w:rPr>
          <w:rFonts w:ascii="Times New Roman" w:eastAsia="Calibri" w:hAnsi="Times New Roman" w:cs="Times New Roman"/>
          <w:sz w:val="28"/>
          <w:szCs w:val="28"/>
        </w:rPr>
        <w:t>образовательного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788">
        <w:rPr>
          <w:rFonts w:ascii="Times New Roman" w:eastAsia="Calibri" w:hAnsi="Times New Roman" w:cs="Times New Roman"/>
          <w:sz w:val="28"/>
          <w:szCs w:val="28"/>
        </w:rPr>
        <w:t>процесса;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 обеспечивать развитие личности, мотивации и способностей детей 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различных видах деятельности и охватывать следующие структурные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>единицы,представляющие</w:t>
      </w:r>
      <w:proofErr w:type="spellEnd"/>
      <w:proofErr w:type="gram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определенные направления развития и образования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детей (далее - образовательные области):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 социально-коммуникативное развитие;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 познавательное развитие;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 речевое развитие;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 художественно-эстетическое развитие;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 физическое развитие.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Принципы и подходы к формированию рабочей программы.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Рабочая программа воспитателя ДОУ сформирована в соответствии с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принципами и подходами, определёнными Федеральным государственным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образовательным стандартом: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поддержки разнообразия детства;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 сохранения уникальности и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самоценности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дошкольного детства как важного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этапа в общем развитии человека;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полноценное проживание ребёнком всех этапов детства (младенческого,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раннего и дошкольного возраста), об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огащения(амплификации) детского </w:t>
      </w:r>
      <w:r w:rsidRPr="00B44788">
        <w:rPr>
          <w:rFonts w:ascii="Times New Roman" w:eastAsia="Calibri" w:hAnsi="Times New Roman" w:cs="Times New Roman"/>
          <w:sz w:val="28"/>
          <w:szCs w:val="28"/>
        </w:rPr>
        <w:t>развития;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 индивидуализацию дошкольного образования (в том числе одарённых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детейи</w:t>
      </w:r>
      <w:proofErr w:type="spellEnd"/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детей с ограниченными возможностями здоровья);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содействие и сотрудничество детей и взрослых, признание ребенка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поддержку инициативы детей в различных видах деятельности;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партнерство с семьей;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приобщение детей к социокультурным нормам, традициям семьи,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общества и государства;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формирование познавательных интересов и познавательных действий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ребенка в различных видах деятельности;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возрастную адекватность (соответствия условий, требований, методов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возрасту и особенностям развития);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учёт этнокультурной ситуации развития детей.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обеспечение преемственности дошкольного общего и начального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общего образования.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Принципы, сформулированные на основе особенностей общеобразовательной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программы дошкольного образования «От рождения до школы» под редакцией Н.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Е.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, Т. С. Комаровой, М.А.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Васильевойв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соответствии с ФГОС: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соответствует принципу развивающего образования, целью которого является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развитие ребенка;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сочетает принципы научной обоснованности и практической применимости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(содержание Программы соответствует основным положениям возрастной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психологии и дошкольной педагогики и, как показывает опыт может быть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успешнореализована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в массовой практике дошкольного образования);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соответствует критериям полноты, необходимости и достаточности (позволяя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решать поставленные цели и задачи при использовании разумного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«минимума» материала);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обеспечивает единство воспитательных, развивающих и обучающих целей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задач процесса образования детей дошкольного возраста, в ходе реализации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которых формируются такие качества, которые являются ключевыми 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развитии дошкольников;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основывается на комплексно-тематическом принципе построения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образовательного процесса;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предусматривает решение программных образовательных задач в совместной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деятельности взрослого и </w:t>
      </w:r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>детей</w:t>
      </w:r>
      <w:proofErr w:type="gram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и самостоятельной деятельности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дошкольников не только в рамках непосредственно образовательной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деятельности, но и при проведении режимных моментов в соответствии со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спецификой дошкольного образования;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 предполагает построение образовательного процесса </w:t>
      </w:r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>на адекватных возрасту</w:t>
      </w:r>
      <w:proofErr w:type="gramEnd"/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формах работы с детьми.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Основной формой работы с дошкольниками и ведущим видом их деятельности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является игра;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допускает варьирование образовательного процесса в зависимости от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региональных особенностей;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 строится с учетом соблюдения преемственности между всеми возрастными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дошкольными группами и между детским садом и начальной школой.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Содержание программы определяется в соответствии с направлениями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развития ребенка, соответствует основным положениям возрастной психологии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дошкольной педагогики и обеспечивает единство воспитател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ьных, развивающих и </w:t>
      </w:r>
      <w:proofErr w:type="gramStart"/>
      <w:r w:rsidRPr="00B44788">
        <w:rPr>
          <w:rFonts w:ascii="Times New Roman" w:eastAsia="Calibri" w:hAnsi="Times New Roman" w:cs="Times New Roman"/>
          <w:sz w:val="28"/>
          <w:szCs w:val="28"/>
        </w:rPr>
        <w:t>целей</w:t>
      </w:r>
      <w:proofErr w:type="gramEnd"/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 и задач.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Целостность педагогического процесса в ДОУ обеспечивается реализацией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общеобразовательной программы дошкольного образования «От рождения до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 xml:space="preserve">школы» под редакцией Н. Е. </w:t>
      </w:r>
      <w:proofErr w:type="spellStart"/>
      <w:r w:rsidRPr="00B44788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B44788">
        <w:rPr>
          <w:rFonts w:ascii="Times New Roman" w:eastAsia="Calibri" w:hAnsi="Times New Roman" w:cs="Times New Roman"/>
          <w:sz w:val="28"/>
          <w:szCs w:val="28"/>
        </w:rPr>
        <w:t>, Т. С. Комаровой, М. А. Васильевой в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соответствии с ФГОС.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Воспитание и обучение осуществляется на русском языке - государственном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языке России.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Содержание Программы обеспечивает развитие личности, мотивации и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способностей детей в различных видах деятельности и охватывает следующие</w:t>
      </w:r>
    </w:p>
    <w:p w:rsidR="00B44788" w:rsidRP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lastRenderedPageBreak/>
        <w:t>структурные единицы, представляющие определенные направления развития и</w:t>
      </w:r>
    </w:p>
    <w:p w:rsidR="00B44788" w:rsidRDefault="00B44788" w:rsidP="00B4478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44788">
        <w:rPr>
          <w:rFonts w:ascii="Times New Roman" w:eastAsia="Calibri" w:hAnsi="Times New Roman" w:cs="Times New Roman"/>
          <w:sz w:val="28"/>
          <w:szCs w:val="28"/>
        </w:rPr>
        <w:t>образования детей.</w:t>
      </w: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 – 1 год.</w:t>
      </w: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4788" w:rsidRDefault="00B44788" w:rsidP="00A20598">
      <w:pPr>
        <w:shd w:val="clear" w:color="auto" w:fill="FFFFFF"/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4FEA" w:rsidRDefault="00594FEA"/>
    <w:sectPr w:rsidR="00594FEA" w:rsidSect="00A2059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C6570"/>
    <w:multiLevelType w:val="hybridMultilevel"/>
    <w:tmpl w:val="77988086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1" w15:restartNumberingAfterBreak="0">
    <w:nsid w:val="7F4957FB"/>
    <w:multiLevelType w:val="hybridMultilevel"/>
    <w:tmpl w:val="AA90DBFE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A7"/>
    <w:rsid w:val="00002EDA"/>
    <w:rsid w:val="0012429F"/>
    <w:rsid w:val="002D5EE5"/>
    <w:rsid w:val="00460D5D"/>
    <w:rsid w:val="00546BA7"/>
    <w:rsid w:val="0057489D"/>
    <w:rsid w:val="00594FEA"/>
    <w:rsid w:val="006A2F34"/>
    <w:rsid w:val="00A20598"/>
    <w:rsid w:val="00A74D22"/>
    <w:rsid w:val="00AD2D5C"/>
    <w:rsid w:val="00B44788"/>
    <w:rsid w:val="00B938F6"/>
    <w:rsid w:val="00BD3D51"/>
    <w:rsid w:val="00BD456B"/>
    <w:rsid w:val="00E44F99"/>
    <w:rsid w:val="00E9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96DF"/>
  <w15:chartTrackingRefBased/>
  <w15:docId w15:val="{7B7B3D9F-0611-4D8C-8290-F9D9DAB0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2022-10-07T06:46:00Z</cp:lastPrinted>
  <dcterms:created xsi:type="dcterms:W3CDTF">2019-11-19T10:51:00Z</dcterms:created>
  <dcterms:modified xsi:type="dcterms:W3CDTF">2024-09-16T11:17:00Z</dcterms:modified>
</cp:coreProperties>
</file>