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54C09" w14:textId="77777777" w:rsidR="00F408FA" w:rsidRDefault="002E212D" w:rsidP="002E212D">
      <w:pPr>
        <w:spacing w:line="240" w:lineRule="auto"/>
        <w:contextualSpacing/>
        <w:jc w:val="center"/>
        <w:rPr>
          <w:rFonts w:ascii="Times New Roman" w:hAnsi="Times New Roman" w:cs="Times New Roman"/>
          <w:b/>
          <w:sz w:val="24"/>
          <w:szCs w:val="24"/>
        </w:rPr>
      </w:pPr>
      <w:bookmarkStart w:id="0" w:name="_Hlk530746226"/>
      <w:r>
        <w:rPr>
          <w:rFonts w:ascii="Times New Roman" w:hAnsi="Times New Roman" w:cs="Times New Roman"/>
          <w:b/>
          <w:sz w:val="24"/>
          <w:szCs w:val="24"/>
        </w:rPr>
        <w:t>Муниципальное бюджетное общеобразовательное учреждение</w:t>
      </w:r>
    </w:p>
    <w:p w14:paraId="4D92E67C" w14:textId="77777777" w:rsidR="002E212D" w:rsidRDefault="002E212D" w:rsidP="002E212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Пржевальская средняя школа</w:t>
      </w:r>
    </w:p>
    <w:p w14:paraId="17A10E92" w14:textId="77777777" w:rsidR="00E7530A" w:rsidRDefault="00E7530A" w:rsidP="002E212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Демидовского района Смоленской области</w:t>
      </w:r>
    </w:p>
    <w:p w14:paraId="18B8C39E" w14:textId="77777777" w:rsidR="002E212D" w:rsidRPr="00F408FA" w:rsidRDefault="002E212D" w:rsidP="002E212D">
      <w:pPr>
        <w:spacing w:line="240" w:lineRule="auto"/>
        <w:contextualSpacing/>
        <w:jc w:val="center"/>
        <w:rPr>
          <w:rFonts w:ascii="Times New Roman" w:hAnsi="Times New Roman" w:cs="Times New Roman"/>
          <w:b/>
          <w:sz w:val="28"/>
          <w:szCs w:val="28"/>
        </w:rPr>
      </w:pPr>
    </w:p>
    <w:p w14:paraId="0335504E" w14:textId="77777777" w:rsidR="00F408FA" w:rsidRPr="00F408FA" w:rsidRDefault="002E212D" w:rsidP="00F408F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Приказ</w:t>
      </w:r>
    </w:p>
    <w:p w14:paraId="2F5673E3" w14:textId="1722DF05" w:rsidR="00F408FA" w:rsidRPr="00F408FA" w:rsidRDefault="002E212D" w:rsidP="00E2703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от   </w:t>
      </w:r>
      <w:r w:rsidR="00AF3FC3">
        <w:rPr>
          <w:rFonts w:ascii="Times New Roman" w:hAnsi="Times New Roman" w:cs="Times New Roman"/>
          <w:sz w:val="28"/>
          <w:szCs w:val="28"/>
        </w:rPr>
        <w:t>22</w:t>
      </w:r>
      <w:r w:rsidR="00B575EA">
        <w:rPr>
          <w:rFonts w:ascii="Times New Roman" w:hAnsi="Times New Roman" w:cs="Times New Roman"/>
          <w:sz w:val="28"/>
          <w:szCs w:val="28"/>
        </w:rPr>
        <w:t>.</w:t>
      </w:r>
      <w:r>
        <w:rPr>
          <w:rFonts w:ascii="Times New Roman" w:hAnsi="Times New Roman" w:cs="Times New Roman"/>
          <w:sz w:val="28"/>
          <w:szCs w:val="28"/>
        </w:rPr>
        <w:t xml:space="preserve"> 11.20</w:t>
      </w:r>
      <w:r w:rsidR="00B575EA">
        <w:rPr>
          <w:rFonts w:ascii="Times New Roman" w:hAnsi="Times New Roman" w:cs="Times New Roman"/>
          <w:sz w:val="28"/>
          <w:szCs w:val="28"/>
        </w:rPr>
        <w:t>2</w:t>
      </w:r>
      <w:r w:rsidR="00AF3FC3">
        <w:rPr>
          <w:rFonts w:ascii="Times New Roman" w:hAnsi="Times New Roman" w:cs="Times New Roman"/>
          <w:sz w:val="28"/>
          <w:szCs w:val="28"/>
        </w:rPr>
        <w:t>4</w:t>
      </w:r>
      <w:r w:rsidR="00F408FA" w:rsidRPr="00F408F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2A8A41C" w14:textId="77777777" w:rsidR="00F408FA" w:rsidRPr="00F408FA" w:rsidRDefault="00F408FA" w:rsidP="00F408FA">
      <w:pPr>
        <w:spacing w:line="240" w:lineRule="auto"/>
        <w:contextualSpacing/>
        <w:jc w:val="center"/>
        <w:rPr>
          <w:rFonts w:ascii="Times New Roman" w:hAnsi="Times New Roman" w:cs="Times New Roman"/>
          <w:sz w:val="28"/>
          <w:szCs w:val="28"/>
        </w:rPr>
      </w:pPr>
    </w:p>
    <w:bookmarkEnd w:id="0"/>
    <w:p w14:paraId="28E0C343" w14:textId="037D281B" w:rsidR="00B575EA" w:rsidRDefault="002E212D" w:rsidP="00B575EA">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О Порядке проведения </w:t>
      </w:r>
      <w:r w:rsidR="00F408FA">
        <w:rPr>
          <w:rFonts w:ascii="Times New Roman" w:hAnsi="Times New Roman" w:cs="Times New Roman"/>
          <w:b/>
          <w:sz w:val="28"/>
          <w:szCs w:val="28"/>
        </w:rPr>
        <w:t xml:space="preserve">  </w:t>
      </w:r>
      <w:r w:rsidR="00F408FA" w:rsidRPr="00F408FA">
        <w:rPr>
          <w:rFonts w:ascii="Times New Roman" w:hAnsi="Times New Roman" w:cs="Times New Roman"/>
          <w:b/>
          <w:sz w:val="28"/>
          <w:szCs w:val="28"/>
        </w:rPr>
        <w:t>итогового</w:t>
      </w:r>
    </w:p>
    <w:p w14:paraId="787DB7CD" w14:textId="153FDD7A" w:rsidR="00B575EA" w:rsidRDefault="00F408FA" w:rsidP="00B575EA">
      <w:pPr>
        <w:spacing w:line="240" w:lineRule="auto"/>
        <w:contextualSpacing/>
        <w:rPr>
          <w:rFonts w:ascii="Times New Roman" w:hAnsi="Times New Roman" w:cs="Times New Roman"/>
          <w:b/>
          <w:sz w:val="28"/>
          <w:szCs w:val="28"/>
        </w:rPr>
      </w:pPr>
      <w:r w:rsidRPr="00F408FA">
        <w:rPr>
          <w:rFonts w:ascii="Times New Roman" w:hAnsi="Times New Roman" w:cs="Times New Roman"/>
          <w:b/>
          <w:sz w:val="28"/>
          <w:szCs w:val="28"/>
        </w:rPr>
        <w:t xml:space="preserve">сочинения </w:t>
      </w:r>
      <w:r w:rsidR="002E212D">
        <w:rPr>
          <w:rFonts w:ascii="Times New Roman" w:hAnsi="Times New Roman" w:cs="Times New Roman"/>
          <w:b/>
          <w:sz w:val="28"/>
          <w:szCs w:val="28"/>
        </w:rPr>
        <w:t>(изложения)</w:t>
      </w:r>
      <w:r w:rsidR="00B575EA">
        <w:rPr>
          <w:rFonts w:ascii="Times New Roman" w:hAnsi="Times New Roman" w:cs="Times New Roman"/>
          <w:b/>
          <w:sz w:val="28"/>
          <w:szCs w:val="28"/>
        </w:rPr>
        <w:t xml:space="preserve"> </w:t>
      </w:r>
      <w:r w:rsidR="002E212D">
        <w:rPr>
          <w:rFonts w:ascii="Times New Roman" w:hAnsi="Times New Roman" w:cs="Times New Roman"/>
          <w:b/>
          <w:sz w:val="28"/>
          <w:szCs w:val="28"/>
        </w:rPr>
        <w:t xml:space="preserve"> и </w:t>
      </w:r>
      <w:proofErr w:type="gramStart"/>
      <w:r w:rsidR="002E212D">
        <w:rPr>
          <w:rFonts w:ascii="Times New Roman" w:hAnsi="Times New Roman" w:cs="Times New Roman"/>
          <w:b/>
          <w:sz w:val="28"/>
          <w:szCs w:val="28"/>
        </w:rPr>
        <w:t>хранени</w:t>
      </w:r>
      <w:r w:rsidR="00B7768A">
        <w:rPr>
          <w:rFonts w:ascii="Times New Roman" w:hAnsi="Times New Roman" w:cs="Times New Roman"/>
          <w:b/>
          <w:sz w:val="28"/>
          <w:szCs w:val="28"/>
        </w:rPr>
        <w:t>и</w:t>
      </w:r>
      <w:proofErr w:type="gramEnd"/>
    </w:p>
    <w:p w14:paraId="67A4A513" w14:textId="77777777" w:rsidR="00B575EA" w:rsidRDefault="002E212D" w:rsidP="00B575EA">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оригиналов (копий) бланков</w:t>
      </w:r>
    </w:p>
    <w:p w14:paraId="5092BCD6" w14:textId="2BD251E6" w:rsidR="00B575EA" w:rsidRDefault="002E212D" w:rsidP="00B575EA">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итогового сочинения (изложения)</w:t>
      </w:r>
    </w:p>
    <w:p w14:paraId="3AAC8C15" w14:textId="045F6640" w:rsidR="00F408FA" w:rsidRDefault="002E212D" w:rsidP="00B575EA">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в 20</w:t>
      </w:r>
      <w:r w:rsidR="00B575EA">
        <w:rPr>
          <w:rFonts w:ascii="Times New Roman" w:hAnsi="Times New Roman" w:cs="Times New Roman"/>
          <w:b/>
          <w:sz w:val="28"/>
          <w:szCs w:val="28"/>
        </w:rPr>
        <w:t>2</w:t>
      </w:r>
      <w:r w:rsidR="00AF3FC3">
        <w:rPr>
          <w:rFonts w:ascii="Times New Roman" w:hAnsi="Times New Roman" w:cs="Times New Roman"/>
          <w:b/>
          <w:sz w:val="28"/>
          <w:szCs w:val="28"/>
        </w:rPr>
        <w:t>4</w:t>
      </w:r>
      <w:r>
        <w:rPr>
          <w:rFonts w:ascii="Times New Roman" w:hAnsi="Times New Roman" w:cs="Times New Roman"/>
          <w:b/>
          <w:sz w:val="28"/>
          <w:szCs w:val="28"/>
        </w:rPr>
        <w:t>-20</w:t>
      </w:r>
      <w:r w:rsidR="00B575EA">
        <w:rPr>
          <w:rFonts w:ascii="Times New Roman" w:hAnsi="Times New Roman" w:cs="Times New Roman"/>
          <w:b/>
          <w:sz w:val="28"/>
          <w:szCs w:val="28"/>
        </w:rPr>
        <w:t>2</w:t>
      </w:r>
      <w:r w:rsidR="00AF3FC3">
        <w:rPr>
          <w:rFonts w:ascii="Times New Roman" w:hAnsi="Times New Roman" w:cs="Times New Roman"/>
          <w:b/>
          <w:sz w:val="28"/>
          <w:szCs w:val="28"/>
        </w:rPr>
        <w:t>5</w:t>
      </w:r>
      <w:r w:rsidR="00F408FA">
        <w:rPr>
          <w:rFonts w:ascii="Times New Roman" w:hAnsi="Times New Roman" w:cs="Times New Roman"/>
          <w:b/>
          <w:sz w:val="28"/>
          <w:szCs w:val="28"/>
        </w:rPr>
        <w:t xml:space="preserve"> учебном году</w:t>
      </w:r>
    </w:p>
    <w:p w14:paraId="226A194F" w14:textId="77777777" w:rsidR="003D58DA" w:rsidRPr="00F408FA" w:rsidRDefault="003D58DA" w:rsidP="00B575EA">
      <w:pPr>
        <w:spacing w:line="240" w:lineRule="auto"/>
        <w:contextualSpacing/>
        <w:rPr>
          <w:rFonts w:ascii="Times New Roman" w:hAnsi="Times New Roman" w:cs="Times New Roman"/>
          <w:sz w:val="28"/>
          <w:szCs w:val="28"/>
        </w:rPr>
      </w:pPr>
    </w:p>
    <w:p w14:paraId="35935F50" w14:textId="10C7149C" w:rsidR="00E7530A" w:rsidRDefault="00AF3FC3" w:rsidP="00AF3FC3">
      <w:pPr>
        <w:tabs>
          <w:tab w:val="left" w:pos="0"/>
        </w:tabs>
        <w:ind w:firstLine="709"/>
        <w:jc w:val="both"/>
        <w:rPr>
          <w:rFonts w:ascii="Times New Roman" w:hAnsi="Times New Roman" w:cs="Times New Roman"/>
          <w:sz w:val="28"/>
          <w:szCs w:val="28"/>
        </w:rPr>
      </w:pPr>
      <w:r w:rsidRPr="002F3E20">
        <w:rPr>
          <w:rStyle w:val="FontStyle38"/>
          <w:sz w:val="28"/>
          <w:szCs w:val="28"/>
        </w:rPr>
        <w:t xml:space="preserve">В соответствии </w:t>
      </w:r>
      <w:r>
        <w:rPr>
          <w:rStyle w:val="FontStyle38"/>
          <w:sz w:val="28"/>
          <w:szCs w:val="28"/>
        </w:rPr>
        <w:t>с Федеральным законом от 29.12.2012 № 273-ФЗ «Об образовании в Российской Федерации», приказом Министерства просвещения Российской Федерации и Федеральной службы по надзору в сфере образования и науки (</w:t>
      </w:r>
      <w:proofErr w:type="spellStart"/>
      <w:r>
        <w:rPr>
          <w:rStyle w:val="FontStyle38"/>
          <w:sz w:val="28"/>
          <w:szCs w:val="28"/>
        </w:rPr>
        <w:t>Рособрнадзор</w:t>
      </w:r>
      <w:proofErr w:type="spellEnd"/>
      <w:r>
        <w:rPr>
          <w:rStyle w:val="FontStyle38"/>
          <w:sz w:val="28"/>
          <w:szCs w:val="28"/>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а также письмом </w:t>
      </w:r>
      <w:proofErr w:type="spellStart"/>
      <w:r>
        <w:rPr>
          <w:rStyle w:val="FontStyle38"/>
          <w:sz w:val="28"/>
          <w:szCs w:val="28"/>
        </w:rPr>
        <w:t>Рособрнадзора</w:t>
      </w:r>
      <w:proofErr w:type="spellEnd"/>
      <w:r>
        <w:rPr>
          <w:rStyle w:val="FontStyle38"/>
          <w:sz w:val="28"/>
          <w:szCs w:val="28"/>
        </w:rPr>
        <w:t xml:space="preserve"> от 14.10.2024 № 04-323 о методических документах, рекомендуемых к использованию при организации и проведении итогового сочинения (изложения) в 2023/2024 учебном году, на основании приказа Министерства образования и науки Смоленской области от 23.10.2024 № 950-ОД «Об утверждении порядка проведения и проверки итогового сочинения (изложения) в Смоленской области в 2024/2025 учебном году»;</w:t>
      </w:r>
      <w:r w:rsidR="00F408FA" w:rsidRPr="00F408FA">
        <w:rPr>
          <w:rFonts w:ascii="Times New Roman" w:hAnsi="Times New Roman" w:cs="Times New Roman"/>
          <w:sz w:val="28"/>
          <w:szCs w:val="28"/>
        </w:rPr>
        <w:t xml:space="preserve">  </w:t>
      </w:r>
      <w:r w:rsidR="00B575EA">
        <w:rPr>
          <w:rFonts w:ascii="Times New Roman" w:hAnsi="Times New Roman" w:cs="Times New Roman"/>
          <w:sz w:val="28"/>
          <w:szCs w:val="28"/>
        </w:rPr>
        <w:t xml:space="preserve"> </w:t>
      </w:r>
      <w:r w:rsidR="00B575EA">
        <w:rPr>
          <w:rStyle w:val="FontStyle38"/>
          <w:sz w:val="28"/>
          <w:szCs w:val="28"/>
        </w:rPr>
        <w:t xml:space="preserve">с </w:t>
      </w:r>
      <w:r w:rsidR="00DB2BF3">
        <w:rPr>
          <w:rStyle w:val="FontStyle38"/>
          <w:sz w:val="28"/>
          <w:szCs w:val="28"/>
        </w:rPr>
        <w:t>П</w:t>
      </w:r>
      <w:r w:rsidR="00B575EA">
        <w:rPr>
          <w:rStyle w:val="FontStyle38"/>
          <w:sz w:val="28"/>
          <w:szCs w:val="28"/>
        </w:rPr>
        <w:t xml:space="preserve">риказом Отдела по  образованию МО «Демидовский район» Смоленской области от </w:t>
      </w:r>
      <w:r>
        <w:rPr>
          <w:rStyle w:val="FontStyle38"/>
          <w:sz w:val="28"/>
          <w:szCs w:val="28"/>
        </w:rPr>
        <w:t>18</w:t>
      </w:r>
      <w:r w:rsidR="003D58DA">
        <w:rPr>
          <w:rStyle w:val="FontStyle38"/>
          <w:sz w:val="28"/>
          <w:szCs w:val="28"/>
        </w:rPr>
        <w:t>.11</w:t>
      </w:r>
      <w:r w:rsidR="00B7768A">
        <w:rPr>
          <w:rStyle w:val="FontStyle38"/>
          <w:sz w:val="28"/>
          <w:szCs w:val="28"/>
        </w:rPr>
        <w:t>.202</w:t>
      </w:r>
      <w:r>
        <w:rPr>
          <w:rStyle w:val="FontStyle38"/>
          <w:sz w:val="28"/>
          <w:szCs w:val="28"/>
        </w:rPr>
        <w:t>4</w:t>
      </w:r>
      <w:r w:rsidR="00DB2BF3">
        <w:rPr>
          <w:rStyle w:val="FontStyle38"/>
          <w:sz w:val="28"/>
          <w:szCs w:val="28"/>
        </w:rPr>
        <w:t xml:space="preserve"> </w:t>
      </w:r>
      <w:r w:rsidR="00B7768A">
        <w:rPr>
          <w:rStyle w:val="FontStyle38"/>
          <w:sz w:val="28"/>
          <w:szCs w:val="28"/>
        </w:rPr>
        <w:t>№</w:t>
      </w:r>
      <w:r w:rsidR="003D58DA">
        <w:rPr>
          <w:rStyle w:val="FontStyle38"/>
          <w:sz w:val="28"/>
          <w:szCs w:val="28"/>
        </w:rPr>
        <w:t xml:space="preserve"> </w:t>
      </w:r>
      <w:r w:rsidR="00B7768A">
        <w:rPr>
          <w:rStyle w:val="FontStyle38"/>
          <w:sz w:val="28"/>
          <w:szCs w:val="28"/>
        </w:rPr>
        <w:t>1</w:t>
      </w:r>
      <w:r>
        <w:rPr>
          <w:rStyle w:val="FontStyle38"/>
          <w:sz w:val="28"/>
          <w:szCs w:val="28"/>
        </w:rPr>
        <w:t>07</w:t>
      </w:r>
      <w:r w:rsidR="00B7768A">
        <w:rPr>
          <w:rStyle w:val="FontStyle38"/>
          <w:sz w:val="28"/>
          <w:szCs w:val="28"/>
        </w:rPr>
        <w:t xml:space="preserve"> -о</w:t>
      </w:r>
      <w:r w:rsidR="00DB2BF3">
        <w:rPr>
          <w:rStyle w:val="FontStyle38"/>
          <w:sz w:val="28"/>
          <w:szCs w:val="28"/>
        </w:rPr>
        <w:t>/</w:t>
      </w:r>
      <w:r w:rsidR="00B7768A">
        <w:rPr>
          <w:rStyle w:val="FontStyle38"/>
          <w:sz w:val="28"/>
          <w:szCs w:val="28"/>
        </w:rPr>
        <w:t xml:space="preserve">д «О </w:t>
      </w:r>
      <w:r w:rsidR="00D52531">
        <w:rPr>
          <w:rStyle w:val="FontStyle38"/>
          <w:sz w:val="28"/>
          <w:szCs w:val="28"/>
        </w:rPr>
        <w:t>П</w:t>
      </w:r>
      <w:r w:rsidR="00B7768A">
        <w:rPr>
          <w:rStyle w:val="FontStyle38"/>
          <w:sz w:val="28"/>
          <w:szCs w:val="28"/>
        </w:rPr>
        <w:t>орядке проведения и проверк</w:t>
      </w:r>
      <w:r w:rsidR="00D52531">
        <w:rPr>
          <w:rStyle w:val="FontStyle38"/>
          <w:sz w:val="28"/>
          <w:szCs w:val="28"/>
        </w:rPr>
        <w:t>и</w:t>
      </w:r>
      <w:r w:rsidR="00B7768A">
        <w:rPr>
          <w:rStyle w:val="FontStyle38"/>
          <w:sz w:val="28"/>
          <w:szCs w:val="28"/>
        </w:rPr>
        <w:t xml:space="preserve"> итого</w:t>
      </w:r>
      <w:r>
        <w:rPr>
          <w:rStyle w:val="FontStyle38"/>
          <w:sz w:val="28"/>
          <w:szCs w:val="28"/>
        </w:rPr>
        <w:t>вого сочинения (изложения)</w:t>
      </w:r>
      <w:r w:rsidR="00B7768A">
        <w:rPr>
          <w:rStyle w:val="FontStyle38"/>
          <w:sz w:val="28"/>
          <w:szCs w:val="28"/>
        </w:rPr>
        <w:t xml:space="preserve"> в муниципальном образовании «Демидовский район» в 202</w:t>
      </w:r>
      <w:r>
        <w:rPr>
          <w:rStyle w:val="FontStyle38"/>
          <w:sz w:val="28"/>
          <w:szCs w:val="28"/>
        </w:rPr>
        <w:t>4</w:t>
      </w:r>
      <w:r w:rsidR="00B7768A">
        <w:rPr>
          <w:rStyle w:val="FontStyle38"/>
          <w:sz w:val="28"/>
          <w:szCs w:val="28"/>
        </w:rPr>
        <w:t>-202</w:t>
      </w:r>
      <w:r>
        <w:rPr>
          <w:rStyle w:val="FontStyle38"/>
          <w:sz w:val="28"/>
          <w:szCs w:val="28"/>
        </w:rPr>
        <w:t>5</w:t>
      </w:r>
      <w:r w:rsidR="00B7768A">
        <w:rPr>
          <w:rStyle w:val="FontStyle38"/>
          <w:sz w:val="28"/>
          <w:szCs w:val="28"/>
        </w:rPr>
        <w:t xml:space="preserve"> учебном году</w:t>
      </w:r>
      <w:r w:rsidR="006D5C17">
        <w:rPr>
          <w:rStyle w:val="FontStyle38"/>
          <w:sz w:val="28"/>
          <w:szCs w:val="28"/>
        </w:rPr>
        <w:t>»</w:t>
      </w:r>
    </w:p>
    <w:p w14:paraId="71BC5DB8" w14:textId="77777777" w:rsidR="00F408FA" w:rsidRPr="00F408FA" w:rsidRDefault="00665062" w:rsidP="005412E6">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408FA" w:rsidRPr="00F408FA">
        <w:rPr>
          <w:rFonts w:ascii="Times New Roman" w:hAnsi="Times New Roman" w:cs="Times New Roman"/>
          <w:sz w:val="28"/>
          <w:szCs w:val="28"/>
        </w:rPr>
        <w:t>п</w:t>
      </w:r>
      <w:proofErr w:type="gramEnd"/>
      <w:r w:rsidR="00F408FA" w:rsidRPr="00F408FA">
        <w:rPr>
          <w:rFonts w:ascii="Times New Roman" w:hAnsi="Times New Roman" w:cs="Times New Roman"/>
          <w:sz w:val="28"/>
          <w:szCs w:val="28"/>
        </w:rPr>
        <w:t xml:space="preserve"> р и к а з ы в а ю:</w:t>
      </w:r>
    </w:p>
    <w:p w14:paraId="4A31B27A" w14:textId="7F50C137" w:rsidR="00AF3FC3" w:rsidRDefault="00AF3FC3" w:rsidP="00AF3FC3">
      <w:pPr>
        <w:pStyle w:val="Style9"/>
        <w:widowControl/>
        <w:numPr>
          <w:ilvl w:val="0"/>
          <w:numId w:val="1"/>
        </w:numPr>
        <w:tabs>
          <w:tab w:val="left" w:pos="1022"/>
        </w:tabs>
        <w:spacing w:before="202" w:line="317" w:lineRule="exact"/>
        <w:rPr>
          <w:rStyle w:val="FontStyle38"/>
          <w:sz w:val="28"/>
          <w:szCs w:val="28"/>
        </w:rPr>
      </w:pPr>
      <w:r>
        <w:rPr>
          <w:sz w:val="28"/>
          <w:szCs w:val="28"/>
        </w:rPr>
        <w:t>Организовать проведение 4</w:t>
      </w:r>
      <w:r w:rsidR="003D58DA">
        <w:rPr>
          <w:sz w:val="28"/>
          <w:szCs w:val="28"/>
        </w:rPr>
        <w:t xml:space="preserve"> д</w:t>
      </w:r>
      <w:r>
        <w:rPr>
          <w:sz w:val="28"/>
          <w:szCs w:val="28"/>
        </w:rPr>
        <w:t>екабря 2024</w:t>
      </w:r>
      <w:r w:rsidR="00BB53EF">
        <w:rPr>
          <w:sz w:val="28"/>
          <w:szCs w:val="28"/>
        </w:rPr>
        <w:t xml:space="preserve"> года </w:t>
      </w:r>
      <w:r>
        <w:rPr>
          <w:sz w:val="28"/>
          <w:szCs w:val="28"/>
        </w:rPr>
        <w:t xml:space="preserve"> итогового сочинения (изложения</w:t>
      </w:r>
      <w:r w:rsidR="00E003A5" w:rsidRPr="00E003A5">
        <w:rPr>
          <w:sz w:val="28"/>
          <w:szCs w:val="28"/>
        </w:rPr>
        <w:t xml:space="preserve">) в МБОУ Пржевальская СШ </w:t>
      </w:r>
      <w:r>
        <w:rPr>
          <w:sz w:val="28"/>
          <w:szCs w:val="28"/>
        </w:rPr>
        <w:t xml:space="preserve">в соответствии с порядком проведения и проверки итогового сочинения (изложения) в Смоленской области в 2024/2025 учебном году, утвержденным </w:t>
      </w:r>
      <w:r>
        <w:rPr>
          <w:rStyle w:val="FontStyle38"/>
          <w:sz w:val="28"/>
          <w:szCs w:val="28"/>
        </w:rPr>
        <w:t>приказом Министерства образования и науки Смоленской области от 23.10.2024 № 950-ОД.</w:t>
      </w:r>
    </w:p>
    <w:p w14:paraId="4AB34F53" w14:textId="68019375" w:rsidR="00464794" w:rsidRPr="00E003A5" w:rsidRDefault="00E003A5" w:rsidP="00E003A5">
      <w:pPr>
        <w:pStyle w:val="a4"/>
        <w:numPr>
          <w:ilvl w:val="0"/>
          <w:numId w:val="1"/>
        </w:numPr>
        <w:spacing w:line="240" w:lineRule="auto"/>
        <w:jc w:val="both"/>
        <w:rPr>
          <w:rFonts w:ascii="Times New Roman" w:hAnsi="Times New Roman" w:cs="Times New Roman"/>
          <w:sz w:val="28"/>
          <w:szCs w:val="28"/>
        </w:rPr>
      </w:pPr>
      <w:r w:rsidRPr="00E003A5">
        <w:rPr>
          <w:rFonts w:ascii="Times New Roman" w:hAnsi="Times New Roman" w:cs="Times New Roman"/>
          <w:sz w:val="28"/>
          <w:szCs w:val="28"/>
        </w:rPr>
        <w:t xml:space="preserve">  </w:t>
      </w:r>
      <w:r w:rsidR="00464794" w:rsidRPr="00E003A5">
        <w:rPr>
          <w:rFonts w:ascii="Times New Roman" w:hAnsi="Times New Roman" w:cs="Times New Roman"/>
          <w:sz w:val="28"/>
          <w:szCs w:val="28"/>
        </w:rPr>
        <w:t>Назначить комиссию по проведению итогового сочинения</w:t>
      </w:r>
      <w:r w:rsidR="00BC698E" w:rsidRPr="00E003A5">
        <w:rPr>
          <w:rFonts w:ascii="Times New Roman" w:hAnsi="Times New Roman" w:cs="Times New Roman"/>
          <w:sz w:val="28"/>
          <w:szCs w:val="28"/>
        </w:rPr>
        <w:t>:</w:t>
      </w:r>
    </w:p>
    <w:p w14:paraId="5BF6F6FF" w14:textId="77777777" w:rsidR="00B30F8A" w:rsidRDefault="001B506E" w:rsidP="00BC698E">
      <w:pPr>
        <w:pStyle w:val="a4"/>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Парфенову З.В., з</w:t>
      </w:r>
      <w:r w:rsidR="00BC698E">
        <w:rPr>
          <w:rFonts w:ascii="Times New Roman" w:hAnsi="Times New Roman" w:cs="Times New Roman"/>
          <w:sz w:val="28"/>
          <w:szCs w:val="28"/>
        </w:rPr>
        <w:t xml:space="preserve">аместителя директора по УВР, которая </w:t>
      </w:r>
    </w:p>
    <w:p w14:paraId="12E21937" w14:textId="5C6FD5F0" w:rsidR="00E003A5" w:rsidRDefault="00E003A5" w:rsidP="00E003A5">
      <w:pPr>
        <w:pStyle w:val="a4"/>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w:t>
      </w:r>
      <w:r w:rsidRPr="00E003A5">
        <w:rPr>
          <w:rFonts w:ascii="Times New Roman" w:hAnsi="Times New Roman"/>
          <w:sz w:val="28"/>
          <w:szCs w:val="28"/>
        </w:rPr>
        <w:t xml:space="preserve"> </w:t>
      </w:r>
      <w:r>
        <w:rPr>
          <w:rFonts w:ascii="Times New Roman" w:hAnsi="Times New Roman"/>
          <w:sz w:val="28"/>
          <w:szCs w:val="28"/>
        </w:rPr>
        <w:t xml:space="preserve">организует </w:t>
      </w:r>
      <w:r w:rsidRPr="007D60C2">
        <w:rPr>
          <w:rFonts w:ascii="Times New Roman" w:hAnsi="Times New Roman"/>
          <w:sz w:val="28"/>
          <w:szCs w:val="28"/>
        </w:rPr>
        <w:t xml:space="preserve">регистрацию на </w:t>
      </w:r>
      <w:r>
        <w:rPr>
          <w:rFonts w:ascii="Times New Roman" w:hAnsi="Times New Roman"/>
          <w:sz w:val="28"/>
          <w:szCs w:val="28"/>
        </w:rPr>
        <w:t xml:space="preserve">участие в </w:t>
      </w:r>
      <w:r w:rsidRPr="007D60C2">
        <w:rPr>
          <w:rFonts w:ascii="Times New Roman" w:hAnsi="Times New Roman"/>
          <w:sz w:val="28"/>
          <w:szCs w:val="28"/>
        </w:rPr>
        <w:t>итогово</w:t>
      </w:r>
      <w:r>
        <w:rPr>
          <w:rFonts w:ascii="Times New Roman" w:hAnsi="Times New Roman"/>
          <w:sz w:val="28"/>
          <w:szCs w:val="28"/>
        </w:rPr>
        <w:t>м</w:t>
      </w:r>
      <w:r w:rsidRPr="007D60C2">
        <w:rPr>
          <w:rFonts w:ascii="Times New Roman" w:hAnsi="Times New Roman"/>
          <w:sz w:val="28"/>
          <w:szCs w:val="28"/>
        </w:rPr>
        <w:t xml:space="preserve"> сочинени</w:t>
      </w:r>
      <w:r>
        <w:rPr>
          <w:rFonts w:ascii="Times New Roman" w:hAnsi="Times New Roman"/>
          <w:sz w:val="28"/>
          <w:szCs w:val="28"/>
        </w:rPr>
        <w:t>и</w:t>
      </w:r>
      <w:r w:rsidRPr="007D60C2">
        <w:rPr>
          <w:rFonts w:ascii="Times New Roman" w:hAnsi="Times New Roman"/>
          <w:sz w:val="28"/>
          <w:szCs w:val="28"/>
        </w:rPr>
        <w:t xml:space="preserve"> </w:t>
      </w:r>
      <w:r>
        <w:rPr>
          <w:rFonts w:ascii="Times New Roman" w:hAnsi="Times New Roman"/>
          <w:sz w:val="28"/>
          <w:szCs w:val="28"/>
        </w:rPr>
        <w:t xml:space="preserve">    </w:t>
      </w:r>
      <w:r w:rsidRPr="007D60C2">
        <w:rPr>
          <w:rFonts w:ascii="Times New Roman" w:hAnsi="Times New Roman"/>
          <w:sz w:val="28"/>
          <w:szCs w:val="28"/>
        </w:rPr>
        <w:t>(изложени</w:t>
      </w:r>
      <w:r>
        <w:rPr>
          <w:rFonts w:ascii="Times New Roman" w:hAnsi="Times New Roman"/>
          <w:sz w:val="28"/>
          <w:szCs w:val="28"/>
        </w:rPr>
        <w:t>и) учащихся 11 класса в соответствии со сроками</w:t>
      </w:r>
      <w:r w:rsidR="00963376">
        <w:rPr>
          <w:rFonts w:ascii="Times New Roman" w:hAnsi="Times New Roman"/>
          <w:sz w:val="28"/>
          <w:szCs w:val="28"/>
        </w:rPr>
        <w:t xml:space="preserve"> регистрации (Приложение № 1);</w:t>
      </w:r>
    </w:p>
    <w:p w14:paraId="2C6E784B" w14:textId="0EE1BB8F" w:rsidR="00BC698E" w:rsidRDefault="00B30F8A" w:rsidP="00B30F8A">
      <w:pPr>
        <w:pStyle w:val="a4"/>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BC698E">
        <w:rPr>
          <w:rFonts w:ascii="Times New Roman" w:hAnsi="Times New Roman" w:cs="Times New Roman"/>
          <w:sz w:val="28"/>
          <w:szCs w:val="28"/>
        </w:rPr>
        <w:t xml:space="preserve"> организует ознакомление</w:t>
      </w:r>
      <w:r w:rsidR="002318AB" w:rsidRPr="002318AB">
        <w:rPr>
          <w:rFonts w:ascii="Times New Roman" w:hAnsi="Times New Roman" w:cs="Times New Roman"/>
          <w:sz w:val="28"/>
          <w:szCs w:val="28"/>
        </w:rPr>
        <w:t xml:space="preserve"> </w:t>
      </w:r>
      <w:r w:rsidR="002318AB">
        <w:rPr>
          <w:rFonts w:ascii="Times New Roman" w:hAnsi="Times New Roman" w:cs="Times New Roman"/>
          <w:sz w:val="28"/>
          <w:szCs w:val="28"/>
        </w:rPr>
        <w:t>под подпись</w:t>
      </w:r>
      <w:r w:rsidR="00BC698E">
        <w:rPr>
          <w:rFonts w:ascii="Times New Roman" w:hAnsi="Times New Roman" w:cs="Times New Roman"/>
          <w:sz w:val="28"/>
          <w:szCs w:val="28"/>
        </w:rPr>
        <w:t xml:space="preserve"> обучающихся и их родителей (законных представителей) с </w:t>
      </w:r>
      <w:r w:rsidR="00C15D81">
        <w:rPr>
          <w:rFonts w:ascii="Times New Roman" w:hAnsi="Times New Roman" w:cs="Times New Roman"/>
          <w:sz w:val="28"/>
          <w:szCs w:val="28"/>
        </w:rPr>
        <w:t>Памяткой</w:t>
      </w:r>
      <w:r w:rsidR="00BC698E">
        <w:rPr>
          <w:rFonts w:ascii="Times New Roman" w:hAnsi="Times New Roman" w:cs="Times New Roman"/>
          <w:sz w:val="28"/>
          <w:szCs w:val="28"/>
        </w:rPr>
        <w:t xml:space="preserve"> </w:t>
      </w:r>
      <w:r w:rsidR="006E3543">
        <w:rPr>
          <w:rFonts w:ascii="Times New Roman" w:hAnsi="Times New Roman" w:cs="Times New Roman"/>
          <w:sz w:val="28"/>
          <w:szCs w:val="28"/>
        </w:rPr>
        <w:t xml:space="preserve">о порядке </w:t>
      </w:r>
      <w:r w:rsidR="00BC698E">
        <w:rPr>
          <w:rFonts w:ascii="Times New Roman" w:hAnsi="Times New Roman" w:cs="Times New Roman"/>
          <w:sz w:val="28"/>
          <w:szCs w:val="28"/>
        </w:rPr>
        <w:t>проведения итогового сочинения</w:t>
      </w:r>
      <w:r w:rsidR="00963376">
        <w:rPr>
          <w:rFonts w:ascii="Times New Roman" w:hAnsi="Times New Roman" w:cs="Times New Roman"/>
          <w:sz w:val="28"/>
          <w:szCs w:val="28"/>
        </w:rPr>
        <w:t xml:space="preserve"> (изложения) (Приложение № 2);</w:t>
      </w:r>
    </w:p>
    <w:p w14:paraId="25099F0D" w14:textId="77777777" w:rsidR="00B30F8A" w:rsidRDefault="00B30F8A" w:rsidP="00B30F8A">
      <w:pPr>
        <w:pStyle w:val="a4"/>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-организует проведение итогового сочинения в соответствии с Порядком проведения  итогового сочинения (изложения);</w:t>
      </w:r>
    </w:p>
    <w:p w14:paraId="7D278C56" w14:textId="3BD409A2" w:rsidR="00B30F8A" w:rsidRDefault="00B30F8A" w:rsidP="00B30F8A">
      <w:pPr>
        <w:pStyle w:val="a4"/>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-предоставляет сведения для внесения в региональную информационную систему обеспечения проведения ГИА обучающихся, освоивших основные образовательные программы основного и среднего </w:t>
      </w:r>
      <w:r w:rsidR="00963376">
        <w:rPr>
          <w:rFonts w:ascii="Times New Roman" w:hAnsi="Times New Roman" w:cs="Times New Roman"/>
          <w:sz w:val="28"/>
          <w:szCs w:val="28"/>
        </w:rPr>
        <w:t>общего образования (далее -РИС).</w:t>
      </w:r>
    </w:p>
    <w:p w14:paraId="7BBA9C78" w14:textId="77777777" w:rsidR="002B3CBF" w:rsidRDefault="00B30F8A" w:rsidP="00B30F8A">
      <w:pPr>
        <w:pStyle w:val="a4"/>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B506E">
        <w:rPr>
          <w:rFonts w:ascii="Times New Roman" w:hAnsi="Times New Roman" w:cs="Times New Roman"/>
          <w:sz w:val="28"/>
          <w:szCs w:val="28"/>
        </w:rPr>
        <w:t>Хоменко И.В., у</w:t>
      </w:r>
      <w:r>
        <w:rPr>
          <w:rFonts w:ascii="Times New Roman" w:hAnsi="Times New Roman" w:cs="Times New Roman"/>
          <w:sz w:val="28"/>
          <w:szCs w:val="28"/>
        </w:rPr>
        <w:t xml:space="preserve">чителя информатики и </w:t>
      </w:r>
      <w:r w:rsidR="001B506E">
        <w:rPr>
          <w:rFonts w:ascii="Times New Roman" w:hAnsi="Times New Roman" w:cs="Times New Roman"/>
          <w:sz w:val="28"/>
          <w:szCs w:val="28"/>
        </w:rPr>
        <w:t>ИКТ</w:t>
      </w:r>
      <w:r>
        <w:rPr>
          <w:rFonts w:ascii="Times New Roman" w:hAnsi="Times New Roman" w:cs="Times New Roman"/>
          <w:sz w:val="28"/>
          <w:szCs w:val="28"/>
        </w:rPr>
        <w:t>, который</w:t>
      </w:r>
      <w:r w:rsidR="002B3CBF">
        <w:rPr>
          <w:rFonts w:ascii="Times New Roman" w:hAnsi="Times New Roman" w:cs="Times New Roman"/>
          <w:sz w:val="28"/>
          <w:szCs w:val="28"/>
        </w:rPr>
        <w:t xml:space="preserve"> </w:t>
      </w:r>
    </w:p>
    <w:p w14:paraId="357DCBB7" w14:textId="411198E3" w:rsidR="00B30F8A" w:rsidRDefault="002B3CBF" w:rsidP="00B30F8A">
      <w:pPr>
        <w:pStyle w:val="a4"/>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B30F8A">
        <w:rPr>
          <w:rFonts w:ascii="Times New Roman" w:hAnsi="Times New Roman" w:cs="Times New Roman"/>
          <w:sz w:val="28"/>
          <w:szCs w:val="28"/>
        </w:rP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w:t>
      </w:r>
    </w:p>
    <w:p w14:paraId="35FCF0A4" w14:textId="77777777" w:rsidR="00B30F8A" w:rsidRDefault="00B30F8A" w:rsidP="00B30F8A">
      <w:pPr>
        <w:pStyle w:val="a4"/>
        <w:spacing w:line="240" w:lineRule="auto"/>
        <w:jc w:val="both"/>
        <w:rPr>
          <w:rFonts w:ascii="Times New Roman" w:hAnsi="Times New Roman" w:cs="Times New Roman"/>
          <w:sz w:val="28"/>
          <w:szCs w:val="28"/>
        </w:rPr>
      </w:pPr>
      <w:r>
        <w:rPr>
          <w:rFonts w:ascii="Times New Roman" w:hAnsi="Times New Roman" w:cs="Times New Roman"/>
          <w:sz w:val="28"/>
          <w:szCs w:val="28"/>
        </w:rPr>
        <w:t>- получает темы сочинений  и обеспечивает информационную безопасность</w:t>
      </w:r>
      <w:r w:rsidR="001B506E">
        <w:rPr>
          <w:rFonts w:ascii="Times New Roman" w:hAnsi="Times New Roman" w:cs="Times New Roman"/>
          <w:sz w:val="28"/>
          <w:szCs w:val="28"/>
        </w:rPr>
        <w:t>.</w:t>
      </w:r>
    </w:p>
    <w:p w14:paraId="43A89028" w14:textId="77777777" w:rsidR="001B506E" w:rsidRDefault="001B506E" w:rsidP="00B30F8A">
      <w:pPr>
        <w:pStyle w:val="a4"/>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Карпенкову</w:t>
      </w:r>
      <w:proofErr w:type="spellEnd"/>
      <w:r>
        <w:rPr>
          <w:rFonts w:ascii="Times New Roman" w:hAnsi="Times New Roman" w:cs="Times New Roman"/>
          <w:sz w:val="28"/>
          <w:szCs w:val="28"/>
        </w:rPr>
        <w:t xml:space="preserve"> С.О., библиотекаря школы, которая обеспечивает участников итогового сочинения орфографическими словарями при проведении итогового сочинения.</w:t>
      </w:r>
    </w:p>
    <w:p w14:paraId="34AF1A6F" w14:textId="77777777" w:rsidR="001B506E" w:rsidRDefault="001B506E" w:rsidP="001B506E">
      <w:pPr>
        <w:spacing w:line="240" w:lineRule="auto"/>
        <w:jc w:val="both"/>
        <w:rPr>
          <w:rFonts w:ascii="Times New Roman" w:hAnsi="Times New Roman" w:cs="Times New Roman"/>
          <w:sz w:val="28"/>
          <w:szCs w:val="28"/>
        </w:rPr>
      </w:pPr>
      <w:r>
        <w:rPr>
          <w:rFonts w:ascii="Times New Roman" w:hAnsi="Times New Roman" w:cs="Times New Roman"/>
          <w:sz w:val="28"/>
          <w:szCs w:val="28"/>
        </w:rPr>
        <w:t>4. Назначить на итоговое сочинение следующих организаторов:</w:t>
      </w:r>
    </w:p>
    <w:p w14:paraId="3C95EE3D" w14:textId="79F6D07A" w:rsidR="001B506E" w:rsidRDefault="001B506E" w:rsidP="001B506E">
      <w:pPr>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-организаторы в аудито</w:t>
      </w:r>
      <w:r w:rsidR="003D58DA">
        <w:rPr>
          <w:rFonts w:ascii="Times New Roman" w:hAnsi="Times New Roman" w:cs="Times New Roman"/>
          <w:sz w:val="28"/>
          <w:szCs w:val="28"/>
        </w:rPr>
        <w:t>ри</w:t>
      </w:r>
      <w:r w:rsidR="00C15D81">
        <w:rPr>
          <w:rFonts w:ascii="Times New Roman" w:hAnsi="Times New Roman" w:cs="Times New Roman"/>
          <w:sz w:val="28"/>
          <w:szCs w:val="28"/>
        </w:rPr>
        <w:t>и:</w:t>
      </w:r>
      <w:r w:rsidR="003D58DA">
        <w:rPr>
          <w:rFonts w:ascii="Times New Roman" w:hAnsi="Times New Roman" w:cs="Times New Roman"/>
          <w:sz w:val="28"/>
          <w:szCs w:val="28"/>
        </w:rPr>
        <w:t xml:space="preserve"> </w:t>
      </w:r>
      <w:r>
        <w:rPr>
          <w:rFonts w:ascii="Times New Roman" w:hAnsi="Times New Roman" w:cs="Times New Roman"/>
          <w:sz w:val="28"/>
          <w:szCs w:val="28"/>
        </w:rPr>
        <w:t xml:space="preserve"> </w:t>
      </w:r>
      <w:r w:rsidR="006E32B9">
        <w:rPr>
          <w:rFonts w:ascii="Times New Roman" w:hAnsi="Times New Roman" w:cs="Times New Roman"/>
          <w:sz w:val="28"/>
          <w:szCs w:val="28"/>
        </w:rPr>
        <w:t>учитель географии Боровикова В.М.</w:t>
      </w:r>
      <w:r w:rsidR="00C15D81">
        <w:rPr>
          <w:rFonts w:ascii="Times New Roman" w:hAnsi="Times New Roman" w:cs="Times New Roman"/>
          <w:sz w:val="28"/>
          <w:szCs w:val="28"/>
        </w:rPr>
        <w:t>, учитель химии Иванова О.А.</w:t>
      </w:r>
    </w:p>
    <w:p w14:paraId="5EE172CC" w14:textId="5BCFDA12" w:rsidR="001B506E" w:rsidRPr="009854C3" w:rsidRDefault="00AF3FC3" w:rsidP="001B506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дежурный в коридоре – педагог-библиотекарь </w:t>
      </w:r>
      <w:proofErr w:type="spellStart"/>
      <w:r>
        <w:rPr>
          <w:rFonts w:ascii="Times New Roman" w:hAnsi="Times New Roman" w:cs="Times New Roman"/>
          <w:sz w:val="28"/>
          <w:szCs w:val="28"/>
        </w:rPr>
        <w:t>Карпенкова</w:t>
      </w:r>
      <w:proofErr w:type="spellEnd"/>
      <w:r>
        <w:rPr>
          <w:rFonts w:ascii="Times New Roman" w:hAnsi="Times New Roman" w:cs="Times New Roman"/>
          <w:sz w:val="28"/>
          <w:szCs w:val="28"/>
        </w:rPr>
        <w:t xml:space="preserve"> С.О.</w:t>
      </w:r>
    </w:p>
    <w:p w14:paraId="09FDF7BF" w14:textId="74DCEFD3" w:rsidR="00682963" w:rsidRDefault="00682963" w:rsidP="001B506E">
      <w:pPr>
        <w:spacing w:line="240" w:lineRule="auto"/>
        <w:jc w:val="both"/>
        <w:rPr>
          <w:rFonts w:ascii="Times New Roman" w:hAnsi="Times New Roman" w:cs="Times New Roman"/>
          <w:sz w:val="28"/>
          <w:szCs w:val="28"/>
        </w:rPr>
      </w:pPr>
      <w:r>
        <w:rPr>
          <w:rFonts w:ascii="Times New Roman" w:hAnsi="Times New Roman" w:cs="Times New Roman"/>
          <w:sz w:val="28"/>
          <w:szCs w:val="28"/>
        </w:rPr>
        <w:t>Определить местом проведения итогового сочинения кабинет №</w:t>
      </w:r>
      <w:r w:rsidR="00D52531">
        <w:rPr>
          <w:rFonts w:ascii="Times New Roman" w:hAnsi="Times New Roman" w:cs="Times New Roman"/>
          <w:sz w:val="28"/>
          <w:szCs w:val="28"/>
        </w:rPr>
        <w:t xml:space="preserve"> </w:t>
      </w:r>
      <w:r w:rsidR="00100E23">
        <w:rPr>
          <w:rFonts w:ascii="Times New Roman" w:hAnsi="Times New Roman" w:cs="Times New Roman"/>
          <w:sz w:val="28"/>
          <w:szCs w:val="28"/>
        </w:rPr>
        <w:t>304</w:t>
      </w:r>
      <w:bookmarkStart w:id="1" w:name="_GoBack"/>
      <w:bookmarkEnd w:id="1"/>
      <w:r w:rsidR="003048DF">
        <w:rPr>
          <w:rFonts w:ascii="Times New Roman" w:hAnsi="Times New Roman" w:cs="Times New Roman"/>
          <w:sz w:val="28"/>
          <w:szCs w:val="28"/>
        </w:rPr>
        <w:t>.</w:t>
      </w:r>
    </w:p>
    <w:p w14:paraId="6F16029F" w14:textId="261C5079" w:rsidR="001B506E" w:rsidRDefault="001B506E" w:rsidP="001B506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Назначить </w:t>
      </w:r>
      <w:r w:rsidR="00682963">
        <w:rPr>
          <w:rFonts w:ascii="Times New Roman" w:hAnsi="Times New Roman" w:cs="Times New Roman"/>
          <w:sz w:val="28"/>
          <w:szCs w:val="28"/>
        </w:rPr>
        <w:t xml:space="preserve">комиссию по проверке итогового сочинения  в составе: директор школы </w:t>
      </w:r>
      <w:proofErr w:type="spellStart"/>
      <w:r w:rsidR="00682963">
        <w:rPr>
          <w:rFonts w:ascii="Times New Roman" w:hAnsi="Times New Roman" w:cs="Times New Roman"/>
          <w:sz w:val="28"/>
          <w:szCs w:val="28"/>
        </w:rPr>
        <w:t>Турбаев</w:t>
      </w:r>
      <w:proofErr w:type="spellEnd"/>
      <w:r w:rsidR="00682963">
        <w:rPr>
          <w:rFonts w:ascii="Times New Roman" w:hAnsi="Times New Roman" w:cs="Times New Roman"/>
          <w:sz w:val="28"/>
          <w:szCs w:val="28"/>
        </w:rPr>
        <w:t xml:space="preserve"> С.М., учитель русского языка и литературы</w:t>
      </w:r>
      <w:r w:rsidR="00B575EA">
        <w:rPr>
          <w:rFonts w:ascii="Times New Roman" w:hAnsi="Times New Roman" w:cs="Times New Roman"/>
          <w:sz w:val="28"/>
          <w:szCs w:val="28"/>
        </w:rPr>
        <w:t xml:space="preserve"> </w:t>
      </w:r>
      <w:r w:rsidR="002F752B">
        <w:rPr>
          <w:rFonts w:ascii="Times New Roman" w:hAnsi="Times New Roman" w:cs="Times New Roman"/>
          <w:sz w:val="28"/>
          <w:szCs w:val="28"/>
        </w:rPr>
        <w:t>Парфенова З.В.</w:t>
      </w:r>
    </w:p>
    <w:p w14:paraId="3A6F7C5B" w14:textId="77777777" w:rsidR="00F408FA" w:rsidRDefault="00682963" w:rsidP="001B506E">
      <w:pPr>
        <w:spacing w:line="240" w:lineRule="auto"/>
        <w:jc w:val="both"/>
        <w:rPr>
          <w:rFonts w:ascii="Times New Roman" w:hAnsi="Times New Roman" w:cs="Times New Roman"/>
          <w:sz w:val="28"/>
          <w:szCs w:val="28"/>
        </w:rPr>
      </w:pPr>
      <w:r>
        <w:rPr>
          <w:rFonts w:ascii="Times New Roman" w:hAnsi="Times New Roman" w:cs="Times New Roman"/>
          <w:sz w:val="28"/>
          <w:szCs w:val="28"/>
        </w:rPr>
        <w:t>6. Назначить Парфенову З.В., заместителя директора по УВР</w:t>
      </w:r>
      <w:r w:rsidR="00316AE4">
        <w:rPr>
          <w:rFonts w:ascii="Times New Roman" w:hAnsi="Times New Roman" w:cs="Times New Roman"/>
          <w:sz w:val="28"/>
          <w:szCs w:val="28"/>
        </w:rPr>
        <w:t>,</w:t>
      </w:r>
      <w:r>
        <w:rPr>
          <w:rFonts w:ascii="Times New Roman" w:hAnsi="Times New Roman" w:cs="Times New Roman"/>
          <w:sz w:val="28"/>
          <w:szCs w:val="28"/>
        </w:rPr>
        <w:t xml:space="preserve"> ответственным за хранение оригиналов (копий) бланков итогового сочинения</w:t>
      </w:r>
      <w:r w:rsidR="00316AE4">
        <w:rPr>
          <w:rFonts w:ascii="Times New Roman" w:hAnsi="Times New Roman" w:cs="Times New Roman"/>
          <w:sz w:val="28"/>
          <w:szCs w:val="28"/>
        </w:rPr>
        <w:t>; за соблюдение условий конфиденциальности и информационной безопасности при осуществлении мероприятий, связанных с хранением оригиналов (копий) бланков итогового сочинения (изложения).</w:t>
      </w:r>
    </w:p>
    <w:p w14:paraId="101099D9" w14:textId="77777777" w:rsidR="00850CCE" w:rsidRDefault="00316AE4" w:rsidP="00850CCE">
      <w:pPr>
        <w:spacing w:line="240" w:lineRule="auto"/>
        <w:jc w:val="both"/>
        <w:rPr>
          <w:rFonts w:ascii="Times New Roman" w:hAnsi="Times New Roman" w:cs="Times New Roman"/>
          <w:sz w:val="28"/>
          <w:szCs w:val="28"/>
        </w:rPr>
      </w:pPr>
      <w:r>
        <w:rPr>
          <w:rFonts w:ascii="Times New Roman" w:hAnsi="Times New Roman" w:cs="Times New Roman"/>
          <w:sz w:val="28"/>
          <w:szCs w:val="28"/>
        </w:rPr>
        <w:t>7. Парфеновой З.В., заместителю директора по УВР, в целях информирования граждан о порядке проведения итогового сочинения (изложения), разместить на информационном стенде школы, на официальном сайте школы следующую информацию:</w:t>
      </w:r>
    </w:p>
    <w:p w14:paraId="16E02A81" w14:textId="105A448F" w:rsidR="00316AE4" w:rsidRDefault="00316AE4" w:rsidP="001B506E">
      <w:pPr>
        <w:spacing w:line="240" w:lineRule="auto"/>
        <w:jc w:val="both"/>
        <w:rPr>
          <w:rFonts w:ascii="Times New Roman" w:hAnsi="Times New Roman" w:cs="Times New Roman"/>
          <w:sz w:val="28"/>
          <w:szCs w:val="28"/>
        </w:rPr>
      </w:pPr>
      <w:r>
        <w:rPr>
          <w:rFonts w:ascii="Times New Roman" w:hAnsi="Times New Roman" w:cs="Times New Roman"/>
          <w:sz w:val="28"/>
          <w:szCs w:val="28"/>
        </w:rPr>
        <w:t>- о порядке проведения итогового сочинени</w:t>
      </w:r>
      <w:r w:rsidR="00850CCE">
        <w:rPr>
          <w:rFonts w:ascii="Times New Roman" w:hAnsi="Times New Roman" w:cs="Times New Roman"/>
          <w:sz w:val="28"/>
          <w:szCs w:val="28"/>
        </w:rPr>
        <w:t>я (изложения</w:t>
      </w:r>
      <w:r w:rsidR="00AF3FC3">
        <w:rPr>
          <w:rFonts w:ascii="Times New Roman" w:hAnsi="Times New Roman" w:cs="Times New Roman"/>
          <w:sz w:val="28"/>
          <w:szCs w:val="28"/>
        </w:rPr>
        <w:t>) в Смоленской области в 2024-2025</w:t>
      </w:r>
      <w:r w:rsidR="00E254DD">
        <w:rPr>
          <w:rFonts w:ascii="Times New Roman" w:hAnsi="Times New Roman" w:cs="Times New Roman"/>
          <w:sz w:val="28"/>
          <w:szCs w:val="28"/>
        </w:rPr>
        <w:t xml:space="preserve"> учебном году, утвержденного Приказом Министерства образован</w:t>
      </w:r>
      <w:r w:rsidR="00282DD0">
        <w:rPr>
          <w:rFonts w:ascii="Times New Roman" w:hAnsi="Times New Roman" w:cs="Times New Roman"/>
          <w:sz w:val="28"/>
          <w:szCs w:val="28"/>
        </w:rPr>
        <w:t>ия и науки Смоленской области 23.10.24 № 950</w:t>
      </w:r>
      <w:r w:rsidR="00E254DD">
        <w:rPr>
          <w:rFonts w:ascii="Times New Roman" w:hAnsi="Times New Roman" w:cs="Times New Roman"/>
          <w:sz w:val="28"/>
          <w:szCs w:val="28"/>
        </w:rPr>
        <w:t>-ОД;</w:t>
      </w:r>
    </w:p>
    <w:p w14:paraId="30CB59C7" w14:textId="61280A71" w:rsidR="00316AE4" w:rsidRDefault="00316AE4" w:rsidP="001B506E">
      <w:pPr>
        <w:spacing w:line="240" w:lineRule="auto"/>
        <w:jc w:val="both"/>
        <w:rPr>
          <w:rFonts w:ascii="Times New Roman" w:hAnsi="Times New Roman" w:cs="Times New Roman"/>
          <w:sz w:val="28"/>
          <w:szCs w:val="28"/>
        </w:rPr>
      </w:pPr>
      <w:r>
        <w:rPr>
          <w:rFonts w:ascii="Times New Roman" w:hAnsi="Times New Roman" w:cs="Times New Roman"/>
          <w:sz w:val="28"/>
          <w:szCs w:val="28"/>
        </w:rPr>
        <w:t>- о сроках и местах регистрации для участия в написании и</w:t>
      </w:r>
      <w:r w:rsidR="00A71571">
        <w:rPr>
          <w:rFonts w:ascii="Times New Roman" w:hAnsi="Times New Roman" w:cs="Times New Roman"/>
          <w:sz w:val="28"/>
          <w:szCs w:val="28"/>
        </w:rPr>
        <w:t xml:space="preserve">тогового сочинения (изложения) (Приложение № 3); </w:t>
      </w:r>
    </w:p>
    <w:p w14:paraId="043FE2A4" w14:textId="221623FD" w:rsidR="00316AE4" w:rsidRPr="00F408FA" w:rsidRDefault="00316AE4" w:rsidP="001B506E">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E13B6D">
        <w:rPr>
          <w:rFonts w:ascii="Times New Roman" w:hAnsi="Times New Roman" w:cs="Times New Roman"/>
          <w:sz w:val="28"/>
          <w:szCs w:val="28"/>
        </w:rPr>
        <w:t xml:space="preserve">о сроках, местах и порядке информирования о результатах </w:t>
      </w:r>
      <w:r w:rsidR="00A71571">
        <w:rPr>
          <w:rFonts w:ascii="Times New Roman" w:hAnsi="Times New Roman" w:cs="Times New Roman"/>
          <w:sz w:val="28"/>
          <w:szCs w:val="28"/>
        </w:rPr>
        <w:t>итогового сочинения (изложения) (Приложение № 3).</w:t>
      </w:r>
    </w:p>
    <w:p w14:paraId="1D573112" w14:textId="77777777" w:rsidR="00F408FA" w:rsidRDefault="00E13B6D" w:rsidP="00E13B6D">
      <w:pPr>
        <w:ind w:left="360"/>
        <w:contextualSpacing/>
        <w:jc w:val="both"/>
        <w:rPr>
          <w:rFonts w:ascii="Times New Roman" w:hAnsi="Times New Roman" w:cs="Times New Roman"/>
          <w:sz w:val="28"/>
          <w:szCs w:val="28"/>
        </w:rPr>
      </w:pPr>
      <w:r>
        <w:rPr>
          <w:rFonts w:ascii="Times New Roman" w:hAnsi="Times New Roman" w:cs="Times New Roman"/>
          <w:sz w:val="28"/>
          <w:szCs w:val="28"/>
        </w:rPr>
        <w:t>8.</w:t>
      </w:r>
      <w:r w:rsidR="00F408FA" w:rsidRPr="00F408FA">
        <w:rPr>
          <w:rFonts w:ascii="Times New Roman" w:hAnsi="Times New Roman" w:cs="Times New Roman"/>
          <w:sz w:val="28"/>
          <w:szCs w:val="28"/>
        </w:rPr>
        <w:t>Контроль за исполнением приказа оставляю за собой</w:t>
      </w:r>
    </w:p>
    <w:p w14:paraId="35024EBD" w14:textId="77777777" w:rsidR="00E27039" w:rsidRPr="00F408FA" w:rsidRDefault="00E27039" w:rsidP="00E27039">
      <w:pPr>
        <w:ind w:left="360"/>
        <w:jc w:val="both"/>
        <w:rPr>
          <w:rFonts w:ascii="Times New Roman" w:hAnsi="Times New Roman" w:cs="Times New Roman"/>
          <w:sz w:val="28"/>
          <w:szCs w:val="28"/>
        </w:rPr>
      </w:pPr>
    </w:p>
    <w:p w14:paraId="34938247" w14:textId="77777777" w:rsidR="00F408FA" w:rsidRPr="00F408FA" w:rsidRDefault="00464794" w:rsidP="005412E6">
      <w:pPr>
        <w:jc w:val="both"/>
        <w:rPr>
          <w:rFonts w:ascii="Times New Roman" w:hAnsi="Times New Roman" w:cs="Times New Roman"/>
          <w:sz w:val="28"/>
          <w:szCs w:val="28"/>
        </w:rPr>
      </w:pPr>
      <w:r>
        <w:rPr>
          <w:rFonts w:ascii="Times New Roman" w:hAnsi="Times New Roman" w:cs="Times New Roman"/>
          <w:sz w:val="28"/>
          <w:szCs w:val="28"/>
        </w:rPr>
        <w:t xml:space="preserve">                             Директор школы:</w:t>
      </w:r>
      <w:r w:rsidR="00F408FA" w:rsidRPr="00F408F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Турбаев</w:t>
      </w:r>
      <w:proofErr w:type="spellEnd"/>
      <w:r>
        <w:rPr>
          <w:rFonts w:ascii="Times New Roman" w:hAnsi="Times New Roman" w:cs="Times New Roman"/>
          <w:sz w:val="28"/>
          <w:szCs w:val="28"/>
        </w:rPr>
        <w:t xml:space="preserve"> С.М.</w:t>
      </w:r>
    </w:p>
    <w:p w14:paraId="483DC466" w14:textId="4D8D7D25" w:rsidR="00E003A5" w:rsidRPr="00E003A5" w:rsidRDefault="00E003A5" w:rsidP="00E003A5">
      <w:pPr>
        <w:ind w:left="6096"/>
        <w:jc w:val="both"/>
        <w:rPr>
          <w:rFonts w:ascii="Times New Roman" w:hAnsi="Times New Roman" w:cs="Times New Roman"/>
          <w:sz w:val="28"/>
          <w:szCs w:val="28"/>
        </w:rPr>
      </w:pPr>
      <w:r w:rsidRPr="00E003A5">
        <w:rPr>
          <w:rFonts w:ascii="Times New Roman" w:hAnsi="Times New Roman" w:cs="Times New Roman"/>
          <w:sz w:val="28"/>
          <w:szCs w:val="28"/>
        </w:rPr>
        <w:lastRenderedPageBreak/>
        <w:t xml:space="preserve">Приложение № 1 к приказу </w:t>
      </w:r>
    </w:p>
    <w:p w14:paraId="04A4478A" w14:textId="77777777" w:rsidR="00E003A5" w:rsidRPr="00E003A5" w:rsidRDefault="00E003A5" w:rsidP="00E003A5">
      <w:pPr>
        <w:ind w:left="6096"/>
        <w:rPr>
          <w:rFonts w:ascii="Times New Roman" w:hAnsi="Times New Roman" w:cs="Times New Roman"/>
          <w:sz w:val="28"/>
          <w:szCs w:val="28"/>
        </w:rPr>
      </w:pPr>
    </w:p>
    <w:p w14:paraId="2D591B60" w14:textId="77777777" w:rsidR="00E003A5" w:rsidRPr="00E003A5" w:rsidRDefault="00E003A5" w:rsidP="00E003A5">
      <w:pPr>
        <w:jc w:val="center"/>
        <w:rPr>
          <w:rFonts w:ascii="Times New Roman" w:hAnsi="Times New Roman" w:cs="Times New Roman"/>
          <w:b/>
          <w:sz w:val="28"/>
          <w:szCs w:val="28"/>
        </w:rPr>
      </w:pPr>
      <w:r w:rsidRPr="00E003A5">
        <w:rPr>
          <w:rFonts w:ascii="Times New Roman" w:hAnsi="Times New Roman" w:cs="Times New Roman"/>
          <w:b/>
          <w:sz w:val="28"/>
          <w:szCs w:val="28"/>
        </w:rPr>
        <w:t xml:space="preserve">Сроки регистрации на участие в итоговом сочинении (изложении) </w:t>
      </w:r>
    </w:p>
    <w:p w14:paraId="4E7C0C17" w14:textId="1427CF17" w:rsidR="00E003A5" w:rsidRPr="00E003A5" w:rsidRDefault="00E003A5" w:rsidP="00E003A5">
      <w:pPr>
        <w:jc w:val="center"/>
        <w:rPr>
          <w:rFonts w:ascii="Times New Roman" w:hAnsi="Times New Roman" w:cs="Times New Roman"/>
          <w:b/>
          <w:sz w:val="28"/>
          <w:szCs w:val="28"/>
        </w:rPr>
      </w:pPr>
      <w:r w:rsidRPr="00E003A5">
        <w:rPr>
          <w:rFonts w:ascii="Times New Roman" w:hAnsi="Times New Roman" w:cs="Times New Roman"/>
          <w:b/>
          <w:sz w:val="28"/>
          <w:szCs w:val="28"/>
        </w:rPr>
        <w:t xml:space="preserve">в </w:t>
      </w:r>
      <w:r w:rsidR="008650E2">
        <w:rPr>
          <w:rFonts w:ascii="Times New Roman" w:hAnsi="Times New Roman" w:cs="Times New Roman"/>
          <w:b/>
          <w:sz w:val="28"/>
          <w:szCs w:val="28"/>
        </w:rPr>
        <w:t xml:space="preserve">МБОУ Пржевальская СШ Демидовского </w:t>
      </w:r>
      <w:r w:rsidR="00AF3FC3">
        <w:rPr>
          <w:rFonts w:ascii="Times New Roman" w:hAnsi="Times New Roman" w:cs="Times New Roman"/>
          <w:b/>
          <w:sz w:val="28"/>
          <w:szCs w:val="28"/>
        </w:rPr>
        <w:t>района Смоленской области в 2024</w:t>
      </w:r>
      <w:r w:rsidR="008650E2">
        <w:rPr>
          <w:rFonts w:ascii="Times New Roman" w:hAnsi="Times New Roman" w:cs="Times New Roman"/>
          <w:b/>
          <w:sz w:val="28"/>
          <w:szCs w:val="28"/>
        </w:rPr>
        <w:t xml:space="preserve"> -</w:t>
      </w:r>
      <w:r w:rsidR="00AF3FC3">
        <w:rPr>
          <w:rFonts w:ascii="Times New Roman" w:hAnsi="Times New Roman" w:cs="Times New Roman"/>
          <w:b/>
          <w:sz w:val="28"/>
          <w:szCs w:val="28"/>
        </w:rPr>
        <w:t>2025</w:t>
      </w:r>
      <w:r w:rsidRPr="00E003A5">
        <w:rPr>
          <w:rFonts w:ascii="Times New Roman" w:hAnsi="Times New Roman" w:cs="Times New Roman"/>
          <w:b/>
          <w:sz w:val="28"/>
          <w:szCs w:val="28"/>
        </w:rPr>
        <w:t xml:space="preserve"> учебном году</w:t>
      </w:r>
    </w:p>
    <w:p w14:paraId="07E89C82" w14:textId="77777777" w:rsidR="00E003A5" w:rsidRPr="00E003A5" w:rsidRDefault="00E003A5" w:rsidP="00E003A5">
      <w:pPr>
        <w:jc w:val="center"/>
        <w:rPr>
          <w:rFonts w:ascii="Times New Roman" w:hAnsi="Times New Roman" w:cs="Times New Roman"/>
          <w:b/>
          <w:sz w:val="28"/>
          <w:szCs w:val="28"/>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24"/>
      </w:tblGrid>
      <w:tr w:rsidR="00E003A5" w:rsidRPr="00E003A5" w14:paraId="37D4B4F3" w14:textId="77777777" w:rsidTr="00003E0B">
        <w:trPr>
          <w:trHeight w:val="1800"/>
          <w:jc w:val="center"/>
        </w:trPr>
        <w:tc>
          <w:tcPr>
            <w:tcW w:w="4823" w:type="dxa"/>
            <w:shd w:val="clear" w:color="auto" w:fill="auto"/>
            <w:vAlign w:val="center"/>
          </w:tcPr>
          <w:p w14:paraId="01C8EC04" w14:textId="77777777" w:rsidR="00E003A5" w:rsidRPr="00E003A5" w:rsidRDefault="00E003A5" w:rsidP="00003E0B">
            <w:pPr>
              <w:jc w:val="center"/>
              <w:rPr>
                <w:rFonts w:ascii="Times New Roman" w:hAnsi="Times New Roman" w:cs="Times New Roman"/>
                <w:b/>
                <w:sz w:val="28"/>
                <w:szCs w:val="28"/>
              </w:rPr>
            </w:pPr>
            <w:r w:rsidRPr="00E003A5">
              <w:rPr>
                <w:rFonts w:ascii="Times New Roman" w:hAnsi="Times New Roman" w:cs="Times New Roman"/>
                <w:b/>
                <w:sz w:val="28"/>
                <w:szCs w:val="28"/>
              </w:rPr>
              <w:t>Дата проведения итогового сочинения (изложения)</w:t>
            </w:r>
          </w:p>
        </w:tc>
        <w:tc>
          <w:tcPr>
            <w:tcW w:w="4824" w:type="dxa"/>
            <w:shd w:val="clear" w:color="auto" w:fill="auto"/>
            <w:vAlign w:val="center"/>
          </w:tcPr>
          <w:p w14:paraId="1412FF31" w14:textId="77777777" w:rsidR="00E003A5" w:rsidRPr="00E003A5" w:rsidRDefault="00E003A5" w:rsidP="00003E0B">
            <w:pPr>
              <w:jc w:val="center"/>
              <w:rPr>
                <w:rFonts w:ascii="Times New Roman" w:hAnsi="Times New Roman" w:cs="Times New Roman"/>
                <w:b/>
                <w:sz w:val="28"/>
                <w:szCs w:val="28"/>
              </w:rPr>
            </w:pPr>
            <w:r w:rsidRPr="00E003A5">
              <w:rPr>
                <w:rFonts w:ascii="Times New Roman" w:hAnsi="Times New Roman" w:cs="Times New Roman"/>
                <w:b/>
                <w:sz w:val="28"/>
                <w:szCs w:val="28"/>
              </w:rPr>
              <w:t>Сроки подачи заявления на участие в итоговом сочинении (изложении)</w:t>
            </w:r>
          </w:p>
        </w:tc>
      </w:tr>
      <w:tr w:rsidR="00E003A5" w:rsidRPr="00E003A5" w14:paraId="71F9F98A" w14:textId="77777777" w:rsidTr="00003E0B">
        <w:trPr>
          <w:trHeight w:val="591"/>
          <w:jc w:val="center"/>
        </w:trPr>
        <w:tc>
          <w:tcPr>
            <w:tcW w:w="4823" w:type="dxa"/>
            <w:shd w:val="clear" w:color="auto" w:fill="auto"/>
            <w:vAlign w:val="center"/>
          </w:tcPr>
          <w:p w14:paraId="762E96F4" w14:textId="52D1029D" w:rsidR="00E003A5" w:rsidRPr="00E003A5" w:rsidRDefault="00AF3FC3" w:rsidP="00003E0B">
            <w:pPr>
              <w:jc w:val="center"/>
              <w:rPr>
                <w:rFonts w:ascii="Times New Roman" w:hAnsi="Times New Roman" w:cs="Times New Roman"/>
                <w:sz w:val="28"/>
                <w:szCs w:val="28"/>
              </w:rPr>
            </w:pPr>
            <w:r>
              <w:rPr>
                <w:rFonts w:ascii="Times New Roman" w:hAnsi="Times New Roman" w:cs="Times New Roman"/>
                <w:sz w:val="28"/>
                <w:szCs w:val="28"/>
              </w:rPr>
              <w:t>04.12.2024</w:t>
            </w:r>
          </w:p>
        </w:tc>
        <w:tc>
          <w:tcPr>
            <w:tcW w:w="4824" w:type="dxa"/>
            <w:shd w:val="clear" w:color="auto" w:fill="auto"/>
            <w:vAlign w:val="center"/>
          </w:tcPr>
          <w:p w14:paraId="7462162F" w14:textId="58881322" w:rsidR="00E003A5" w:rsidRPr="00E003A5" w:rsidRDefault="00AF3FC3" w:rsidP="00003E0B">
            <w:pPr>
              <w:jc w:val="center"/>
              <w:rPr>
                <w:rFonts w:ascii="Times New Roman" w:hAnsi="Times New Roman" w:cs="Times New Roman"/>
                <w:sz w:val="28"/>
                <w:szCs w:val="28"/>
              </w:rPr>
            </w:pPr>
            <w:r>
              <w:rPr>
                <w:rFonts w:ascii="Times New Roman" w:hAnsi="Times New Roman" w:cs="Times New Roman"/>
                <w:sz w:val="28"/>
                <w:szCs w:val="28"/>
              </w:rPr>
              <w:t>до 20.11.2024</w:t>
            </w:r>
          </w:p>
        </w:tc>
      </w:tr>
      <w:tr w:rsidR="00E003A5" w:rsidRPr="00E003A5" w14:paraId="1A83612B" w14:textId="77777777" w:rsidTr="00003E0B">
        <w:trPr>
          <w:trHeight w:val="591"/>
          <w:jc w:val="center"/>
        </w:trPr>
        <w:tc>
          <w:tcPr>
            <w:tcW w:w="4823" w:type="dxa"/>
            <w:shd w:val="clear" w:color="auto" w:fill="auto"/>
            <w:vAlign w:val="center"/>
          </w:tcPr>
          <w:p w14:paraId="1DE715B3" w14:textId="1F4742C5" w:rsidR="00E003A5" w:rsidRPr="00E003A5" w:rsidRDefault="00AF3FC3" w:rsidP="00003E0B">
            <w:pPr>
              <w:jc w:val="center"/>
              <w:rPr>
                <w:rFonts w:ascii="Times New Roman" w:hAnsi="Times New Roman" w:cs="Times New Roman"/>
                <w:sz w:val="28"/>
                <w:szCs w:val="28"/>
              </w:rPr>
            </w:pPr>
            <w:r>
              <w:rPr>
                <w:rFonts w:ascii="Times New Roman" w:hAnsi="Times New Roman" w:cs="Times New Roman"/>
                <w:sz w:val="28"/>
                <w:szCs w:val="28"/>
              </w:rPr>
              <w:t>05.02.2025</w:t>
            </w:r>
          </w:p>
        </w:tc>
        <w:tc>
          <w:tcPr>
            <w:tcW w:w="4824" w:type="dxa"/>
            <w:shd w:val="clear" w:color="auto" w:fill="auto"/>
            <w:vAlign w:val="center"/>
          </w:tcPr>
          <w:p w14:paraId="45384387" w14:textId="61FDF7E4" w:rsidR="00E003A5" w:rsidRPr="00E003A5" w:rsidRDefault="009F78C1" w:rsidP="00003E0B">
            <w:pPr>
              <w:jc w:val="center"/>
              <w:rPr>
                <w:rFonts w:ascii="Times New Roman" w:hAnsi="Times New Roman" w:cs="Times New Roman"/>
                <w:sz w:val="28"/>
                <w:szCs w:val="28"/>
              </w:rPr>
            </w:pPr>
            <w:r>
              <w:rPr>
                <w:rFonts w:ascii="Times New Roman" w:hAnsi="Times New Roman" w:cs="Times New Roman"/>
                <w:sz w:val="28"/>
                <w:szCs w:val="28"/>
              </w:rPr>
              <w:t>до 22.01.2025</w:t>
            </w:r>
          </w:p>
        </w:tc>
      </w:tr>
      <w:tr w:rsidR="00E003A5" w:rsidRPr="00E003A5" w14:paraId="32AC1A05" w14:textId="77777777" w:rsidTr="00003E0B">
        <w:trPr>
          <w:trHeight w:val="618"/>
          <w:jc w:val="center"/>
        </w:trPr>
        <w:tc>
          <w:tcPr>
            <w:tcW w:w="4823" w:type="dxa"/>
            <w:shd w:val="clear" w:color="auto" w:fill="auto"/>
            <w:vAlign w:val="center"/>
          </w:tcPr>
          <w:p w14:paraId="3D338144" w14:textId="3354BE17" w:rsidR="00E003A5" w:rsidRPr="00E003A5" w:rsidRDefault="009F78C1" w:rsidP="00003E0B">
            <w:pPr>
              <w:jc w:val="center"/>
              <w:rPr>
                <w:rFonts w:ascii="Times New Roman" w:hAnsi="Times New Roman" w:cs="Times New Roman"/>
                <w:sz w:val="28"/>
                <w:szCs w:val="28"/>
              </w:rPr>
            </w:pPr>
            <w:r>
              <w:rPr>
                <w:rFonts w:ascii="Times New Roman" w:hAnsi="Times New Roman" w:cs="Times New Roman"/>
                <w:sz w:val="28"/>
                <w:szCs w:val="28"/>
              </w:rPr>
              <w:t>09</w:t>
            </w:r>
            <w:r w:rsidR="00AF3FC3">
              <w:rPr>
                <w:rFonts w:ascii="Times New Roman" w:hAnsi="Times New Roman" w:cs="Times New Roman"/>
                <w:sz w:val="28"/>
                <w:szCs w:val="28"/>
              </w:rPr>
              <w:t>.04.2025</w:t>
            </w:r>
          </w:p>
        </w:tc>
        <w:tc>
          <w:tcPr>
            <w:tcW w:w="4824" w:type="dxa"/>
            <w:shd w:val="clear" w:color="auto" w:fill="auto"/>
            <w:vAlign w:val="center"/>
          </w:tcPr>
          <w:p w14:paraId="7BF2F4F3" w14:textId="050087E4" w:rsidR="00E003A5" w:rsidRPr="00E003A5" w:rsidRDefault="009F78C1" w:rsidP="00003E0B">
            <w:pPr>
              <w:jc w:val="center"/>
              <w:rPr>
                <w:rFonts w:ascii="Times New Roman" w:hAnsi="Times New Roman" w:cs="Times New Roman"/>
                <w:sz w:val="28"/>
                <w:szCs w:val="28"/>
              </w:rPr>
            </w:pPr>
            <w:r>
              <w:rPr>
                <w:rFonts w:ascii="Times New Roman" w:hAnsi="Times New Roman" w:cs="Times New Roman"/>
                <w:sz w:val="28"/>
                <w:szCs w:val="28"/>
              </w:rPr>
              <w:t>до 26.03.2025</w:t>
            </w:r>
          </w:p>
        </w:tc>
      </w:tr>
    </w:tbl>
    <w:p w14:paraId="0F6F0284" w14:textId="77777777" w:rsidR="00E003A5" w:rsidRPr="00EA4FCD" w:rsidRDefault="00E003A5" w:rsidP="00E003A5">
      <w:pPr>
        <w:jc w:val="center"/>
        <w:rPr>
          <w:b/>
          <w:sz w:val="28"/>
          <w:szCs w:val="28"/>
        </w:rPr>
      </w:pPr>
    </w:p>
    <w:p w14:paraId="03848649" w14:textId="77777777" w:rsidR="00EC4E68" w:rsidRDefault="00EC4E68" w:rsidP="00E468ED">
      <w:pPr>
        <w:spacing w:after="0"/>
        <w:rPr>
          <w:rFonts w:ascii="Times New Roman" w:hAnsi="Times New Roman" w:cs="Times New Roman"/>
          <w:sz w:val="28"/>
          <w:szCs w:val="28"/>
        </w:rPr>
      </w:pPr>
    </w:p>
    <w:p w14:paraId="0E205B24" w14:textId="77777777" w:rsidR="00EC4E68" w:rsidRPr="00F408FA" w:rsidRDefault="00EC4E68" w:rsidP="00E468ED">
      <w:pPr>
        <w:spacing w:after="0"/>
        <w:rPr>
          <w:rFonts w:ascii="Times New Roman" w:hAnsi="Times New Roman" w:cs="Times New Roman"/>
          <w:sz w:val="28"/>
          <w:szCs w:val="28"/>
        </w:rPr>
      </w:pPr>
    </w:p>
    <w:p w14:paraId="0A552589" w14:textId="77777777" w:rsidR="00E468ED" w:rsidRPr="00F408FA" w:rsidRDefault="00E468ED" w:rsidP="00E468ED">
      <w:pPr>
        <w:spacing w:after="0"/>
        <w:rPr>
          <w:rFonts w:ascii="Times New Roman" w:hAnsi="Times New Roman" w:cs="Times New Roman"/>
          <w:sz w:val="28"/>
          <w:szCs w:val="28"/>
        </w:rPr>
        <w:sectPr w:rsidR="00E468ED" w:rsidRPr="00F408FA">
          <w:type w:val="continuous"/>
          <w:pgSz w:w="11906" w:h="16838"/>
          <w:pgMar w:top="426" w:right="850" w:bottom="284" w:left="1701" w:header="708" w:footer="131" w:gutter="0"/>
          <w:cols w:space="720"/>
        </w:sectPr>
      </w:pPr>
    </w:p>
    <w:p w14:paraId="6177C57E" w14:textId="1E883F6D" w:rsidR="006E3543" w:rsidRPr="00E003A5" w:rsidRDefault="006E3543" w:rsidP="006E3543">
      <w:pPr>
        <w:ind w:left="6096"/>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r w:rsidRPr="00E003A5">
        <w:rPr>
          <w:rFonts w:ascii="Times New Roman" w:hAnsi="Times New Roman" w:cs="Times New Roman"/>
          <w:sz w:val="28"/>
          <w:szCs w:val="28"/>
        </w:rPr>
        <w:t xml:space="preserve"> к приказу </w:t>
      </w:r>
    </w:p>
    <w:p w14:paraId="64547C51" w14:textId="77777777" w:rsidR="00C15D81" w:rsidRDefault="00C15D81" w:rsidP="00C15D81">
      <w:pPr>
        <w:jc w:val="right"/>
        <w:rPr>
          <w:rFonts w:ascii="Times New Roman" w:hAnsi="Times New Roman" w:cs="Times New Roman"/>
          <w:b/>
          <w:sz w:val="28"/>
          <w:szCs w:val="28"/>
        </w:rPr>
      </w:pPr>
    </w:p>
    <w:p w14:paraId="4C112A5E" w14:textId="77777777" w:rsidR="00C15D81" w:rsidRPr="00C15D81" w:rsidRDefault="00C15D81" w:rsidP="00C15D81">
      <w:pPr>
        <w:jc w:val="center"/>
        <w:rPr>
          <w:rFonts w:ascii="Times New Roman" w:hAnsi="Times New Roman" w:cs="Times New Roman"/>
          <w:b/>
          <w:sz w:val="28"/>
          <w:szCs w:val="28"/>
        </w:rPr>
      </w:pPr>
      <w:r w:rsidRPr="00C15D81">
        <w:rPr>
          <w:rFonts w:ascii="Times New Roman" w:hAnsi="Times New Roman" w:cs="Times New Roman"/>
          <w:b/>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14:paraId="2E08B30F" w14:textId="77777777" w:rsidR="00C15D81" w:rsidRPr="00471E5D" w:rsidRDefault="00C15D81" w:rsidP="00C15D81">
      <w:pPr>
        <w:pStyle w:val="a4"/>
        <w:widowControl w:val="0"/>
        <w:numPr>
          <w:ilvl w:val="0"/>
          <w:numId w:val="14"/>
        </w:numPr>
        <w:tabs>
          <w:tab w:val="left" w:pos="1111"/>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1ECA1461" w14:textId="77777777" w:rsidR="00C15D81" w:rsidRPr="00471E5D" w:rsidRDefault="00C15D81" w:rsidP="00C15D81">
      <w:pPr>
        <w:pStyle w:val="a4"/>
        <w:widowControl w:val="0"/>
        <w:numPr>
          <w:ilvl w:val="0"/>
          <w:numId w:val="14"/>
        </w:numPr>
        <w:tabs>
          <w:tab w:val="left" w:pos="1083"/>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Изложение вправе писать:</w:t>
      </w:r>
    </w:p>
    <w:p w14:paraId="497C7D1E"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47D8C45C"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61F1DCCE"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6B0AD72" w14:textId="77777777" w:rsidR="00C15D81" w:rsidRPr="00471E5D" w:rsidRDefault="00C15D81" w:rsidP="00C15D81">
      <w:pPr>
        <w:pStyle w:val="a4"/>
        <w:widowControl w:val="0"/>
        <w:numPr>
          <w:ilvl w:val="0"/>
          <w:numId w:val="14"/>
        </w:numPr>
        <w:tabs>
          <w:tab w:val="left" w:pos="1131"/>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Итоговое сочинение (изложение) проводится в первую среду декабря последнего года обучения.</w:t>
      </w:r>
    </w:p>
    <w:p w14:paraId="12FAA364" w14:textId="77777777" w:rsidR="00C15D81" w:rsidRPr="00471E5D" w:rsidRDefault="00C15D81" w:rsidP="00C15D81">
      <w:pPr>
        <w:pStyle w:val="a4"/>
        <w:widowControl w:val="0"/>
        <w:numPr>
          <w:ilvl w:val="0"/>
          <w:numId w:val="14"/>
        </w:numPr>
        <w:tabs>
          <w:tab w:val="left" w:pos="1099"/>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345AF6EA" w14:textId="77777777" w:rsidR="00C15D81" w:rsidRPr="00471E5D" w:rsidRDefault="00C15D81" w:rsidP="00C15D81">
      <w:pPr>
        <w:pStyle w:val="a4"/>
        <w:widowControl w:val="0"/>
        <w:numPr>
          <w:ilvl w:val="0"/>
          <w:numId w:val="14"/>
        </w:numPr>
        <w:tabs>
          <w:tab w:val="left" w:pos="1131"/>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и науки Смоленской области (далее – Министерство).</w:t>
      </w:r>
    </w:p>
    <w:p w14:paraId="20BF42B4" w14:textId="77777777" w:rsidR="00C15D81" w:rsidRPr="00471E5D" w:rsidRDefault="00C15D81" w:rsidP="00C15D81">
      <w:pPr>
        <w:pStyle w:val="a4"/>
        <w:widowControl w:val="0"/>
        <w:numPr>
          <w:ilvl w:val="0"/>
          <w:numId w:val="14"/>
        </w:numPr>
        <w:tabs>
          <w:tab w:val="left" w:pos="1155"/>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 xml:space="preserve">Министерство определяет порядок проведения и порядок проверки итогового сочинения (изложения) на территории </w:t>
      </w:r>
      <w:r w:rsidRPr="007A01F9">
        <w:rPr>
          <w:rFonts w:ascii="Times New Roman" w:hAnsi="Times New Roman"/>
          <w:sz w:val="28"/>
          <w:szCs w:val="28"/>
        </w:rPr>
        <w:t>Смоленской области.</w:t>
      </w:r>
    </w:p>
    <w:p w14:paraId="646EC91B"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xml:space="preserve">По решению </w:t>
      </w:r>
      <w:r>
        <w:rPr>
          <w:rFonts w:ascii="Times New Roman" w:hAnsi="Times New Roman"/>
          <w:sz w:val="28"/>
          <w:szCs w:val="28"/>
        </w:rPr>
        <w:t>Министерства</w:t>
      </w:r>
      <w:r w:rsidRPr="00471E5D">
        <w:rPr>
          <w:rFonts w:ascii="Times New Roman" w:hAnsi="Times New Roman"/>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09260939" w14:textId="77777777" w:rsidR="00C15D81" w:rsidRPr="00471E5D" w:rsidRDefault="00C15D81" w:rsidP="00C15D81">
      <w:pPr>
        <w:pStyle w:val="a4"/>
        <w:widowControl w:val="0"/>
        <w:numPr>
          <w:ilvl w:val="0"/>
          <w:numId w:val="14"/>
        </w:numPr>
        <w:tabs>
          <w:tab w:val="left" w:pos="1083"/>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Итоговое сочинение (изложение) начинается в 10:00 по местному времени.</w:t>
      </w:r>
    </w:p>
    <w:p w14:paraId="133C7F37" w14:textId="77777777" w:rsidR="00C15D81" w:rsidRPr="00471E5D" w:rsidRDefault="00C15D81" w:rsidP="00C15D81">
      <w:pPr>
        <w:pStyle w:val="a4"/>
        <w:widowControl w:val="0"/>
        <w:numPr>
          <w:ilvl w:val="0"/>
          <w:numId w:val="14"/>
        </w:numPr>
        <w:tabs>
          <w:tab w:val="left" w:pos="1241"/>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 xml:space="preserve">Если участник итогового сочинения (изложения) опоздал, он </w:t>
      </w:r>
      <w:r w:rsidRPr="00471E5D">
        <w:rPr>
          <w:rFonts w:ascii="Times New Roman" w:hAnsi="Times New Roman"/>
          <w:sz w:val="28"/>
          <w:szCs w:val="28"/>
        </w:rPr>
        <w:lastRenderedPageBreak/>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12E91A9A" w14:textId="77777777" w:rsidR="00C15D81" w:rsidRPr="00471E5D" w:rsidRDefault="00C15D81" w:rsidP="00C15D81">
      <w:pPr>
        <w:pStyle w:val="a4"/>
        <w:widowControl w:val="0"/>
        <w:numPr>
          <w:ilvl w:val="0"/>
          <w:numId w:val="14"/>
        </w:numPr>
        <w:tabs>
          <w:tab w:val="left" w:pos="1121"/>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13AE5393" w14:textId="77777777" w:rsidR="00C15D81" w:rsidRPr="00471E5D" w:rsidRDefault="00C15D81" w:rsidP="00C15D81">
      <w:pPr>
        <w:pStyle w:val="a4"/>
        <w:widowControl w:val="0"/>
        <w:numPr>
          <w:ilvl w:val="0"/>
          <w:numId w:val="14"/>
        </w:numPr>
        <w:tabs>
          <w:tab w:val="left" w:pos="1212"/>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Рекомендуется взять с собой на сочинение (изложение) только необходимые вещи:</w:t>
      </w:r>
    </w:p>
    <w:p w14:paraId="21C8E8C6"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документ, удостоверяющий личность;</w:t>
      </w:r>
    </w:p>
    <w:p w14:paraId="3396BA83" w14:textId="77777777" w:rsidR="00C15D81"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ручка (</w:t>
      </w:r>
      <w:proofErr w:type="spellStart"/>
      <w:r w:rsidRPr="00471E5D">
        <w:rPr>
          <w:rFonts w:ascii="Times New Roman" w:hAnsi="Times New Roman"/>
          <w:sz w:val="28"/>
          <w:szCs w:val="28"/>
        </w:rPr>
        <w:t>гелевая</w:t>
      </w:r>
      <w:proofErr w:type="spellEnd"/>
      <w:r w:rsidRPr="00471E5D">
        <w:rPr>
          <w:rFonts w:ascii="Times New Roman" w:hAnsi="Times New Roman"/>
          <w:sz w:val="28"/>
          <w:szCs w:val="28"/>
        </w:rPr>
        <w:t xml:space="preserve"> или капиллярная с чернилами черного цвета);</w:t>
      </w:r>
    </w:p>
    <w:p w14:paraId="387E117A" w14:textId="77777777" w:rsidR="00C15D81" w:rsidRPr="00F102F4"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w:t>
      </w:r>
      <w:r w:rsidRPr="00F102F4">
        <w:rPr>
          <w:rFonts w:ascii="Times New Roman" w:hAnsi="Times New Roman"/>
          <w:sz w:val="28"/>
          <w:szCs w:val="28"/>
        </w:rPr>
        <w:t> лекарства (при необходимости);</w:t>
      </w:r>
    </w:p>
    <w:p w14:paraId="57713FA6"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2EA3A457"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56E459B2"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1151F56E" w14:textId="77777777" w:rsidR="00C15D81" w:rsidRPr="00471E5D" w:rsidRDefault="00C15D81" w:rsidP="00C15D81">
      <w:pPr>
        <w:pStyle w:val="a4"/>
        <w:widowControl w:val="0"/>
        <w:numPr>
          <w:ilvl w:val="0"/>
          <w:numId w:val="14"/>
        </w:numPr>
        <w:tabs>
          <w:tab w:val="left" w:pos="1291"/>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104148CB" w14:textId="77777777" w:rsidR="00C15D81" w:rsidRPr="00180085" w:rsidRDefault="00C15D81" w:rsidP="00C15D81">
      <w:pPr>
        <w:pStyle w:val="a9"/>
        <w:spacing w:after="0" w:line="240" w:lineRule="auto"/>
        <w:ind w:firstLine="709"/>
        <w:jc w:val="both"/>
        <w:rPr>
          <w:rFonts w:ascii="Times New Roman" w:hAnsi="Times New Roman"/>
          <w:b/>
          <w:sz w:val="28"/>
          <w:szCs w:val="28"/>
        </w:rPr>
      </w:pPr>
      <w:r w:rsidRPr="00180085">
        <w:rPr>
          <w:rFonts w:ascii="Times New Roman" w:hAnsi="Times New Roman"/>
          <w:b/>
          <w:sz w:val="28"/>
          <w:szCs w:val="28"/>
        </w:rPr>
        <w:t>Внимание! Черновики не проверяются и записи в них не учитываются при проверке.</w:t>
      </w:r>
    </w:p>
    <w:p w14:paraId="33924054" w14:textId="77777777" w:rsidR="00C15D81" w:rsidRPr="00471E5D" w:rsidRDefault="00C15D81" w:rsidP="00C15D81">
      <w:pPr>
        <w:pStyle w:val="a4"/>
        <w:widowControl w:val="0"/>
        <w:numPr>
          <w:ilvl w:val="0"/>
          <w:numId w:val="14"/>
        </w:numPr>
        <w:tabs>
          <w:tab w:val="left" w:pos="1267"/>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14:paraId="0CBAB348" w14:textId="77777777" w:rsidR="00C15D81" w:rsidRPr="00471E5D" w:rsidRDefault="00C15D81" w:rsidP="00C15D81">
      <w:pPr>
        <w:pStyle w:val="a4"/>
        <w:widowControl w:val="0"/>
        <w:numPr>
          <w:ilvl w:val="0"/>
          <w:numId w:val="14"/>
        </w:numPr>
        <w:tabs>
          <w:tab w:val="left" w:pos="1313"/>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Продолжительность выполнения итогового сочинения (изложения) составляет 3 часа 55 минут (235 минут).</w:t>
      </w:r>
    </w:p>
    <w:p w14:paraId="717C7FAF" w14:textId="77777777" w:rsidR="00C15D81" w:rsidRPr="00471E5D" w:rsidRDefault="00C15D81" w:rsidP="00C15D81">
      <w:pPr>
        <w:pStyle w:val="a4"/>
        <w:widowControl w:val="0"/>
        <w:numPr>
          <w:ilvl w:val="0"/>
          <w:numId w:val="14"/>
        </w:numPr>
        <w:tabs>
          <w:tab w:val="left" w:pos="1464"/>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 xml:space="preserve">Для участников итогового сочинения (изложения) с </w:t>
      </w:r>
      <w:r w:rsidRPr="00471E5D">
        <w:rPr>
          <w:rFonts w:ascii="Times New Roman" w:hAnsi="Times New Roman"/>
          <w:sz w:val="28"/>
          <w:szCs w:val="28"/>
        </w:rPr>
        <w:lastRenderedPageBreak/>
        <w:t>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Министерство</w:t>
      </w:r>
      <w:r>
        <w:rPr>
          <w:rFonts w:ascii="Times New Roman" w:hAnsi="Times New Roman"/>
          <w:sz w:val="28"/>
          <w:szCs w:val="28"/>
        </w:rPr>
        <w:t>м</w:t>
      </w:r>
      <w:r w:rsidRPr="00471E5D">
        <w:rPr>
          <w:rFonts w:ascii="Times New Roman" w:hAnsi="Times New Roman"/>
          <w:sz w:val="28"/>
          <w:szCs w:val="28"/>
        </w:rPr>
        <w:t>.</w:t>
      </w:r>
    </w:p>
    <w:p w14:paraId="503B550F" w14:textId="77777777" w:rsidR="00C15D81" w:rsidRPr="00471E5D" w:rsidRDefault="00C15D81" w:rsidP="00C15D81">
      <w:pPr>
        <w:pStyle w:val="a4"/>
        <w:widowControl w:val="0"/>
        <w:numPr>
          <w:ilvl w:val="0"/>
          <w:numId w:val="14"/>
        </w:numPr>
        <w:tabs>
          <w:tab w:val="left" w:pos="1464"/>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F3AFD4A" w14:textId="77777777" w:rsidR="00C15D81" w:rsidRPr="00471E5D" w:rsidRDefault="00C15D81" w:rsidP="00C15D81">
      <w:pPr>
        <w:pStyle w:val="a4"/>
        <w:widowControl w:val="0"/>
        <w:numPr>
          <w:ilvl w:val="0"/>
          <w:numId w:val="14"/>
        </w:numPr>
        <w:tabs>
          <w:tab w:val="left" w:pos="1291"/>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 xml:space="preserve">Во время проведения итогового сочинения (изложения) участникам итогового сочинения (изложения) </w:t>
      </w:r>
      <w:r w:rsidRPr="00180085">
        <w:rPr>
          <w:rFonts w:ascii="Times New Roman" w:hAnsi="Times New Roman"/>
          <w:b/>
          <w:sz w:val="28"/>
          <w:szCs w:val="28"/>
        </w:rPr>
        <w:t>запрещается</w:t>
      </w:r>
      <w:r w:rsidRPr="00471E5D">
        <w:rPr>
          <w:rFonts w:ascii="Times New Roman" w:hAnsi="Times New Roman"/>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w:t>
      </w:r>
      <w:r w:rsidRPr="00180085">
        <w:rPr>
          <w:rFonts w:ascii="Times New Roman" w:hAnsi="Times New Roman"/>
          <w:b/>
          <w:sz w:val="28"/>
          <w:szCs w:val="28"/>
        </w:rPr>
        <w:t>запрещается</w:t>
      </w:r>
      <w:r w:rsidRPr="00471E5D">
        <w:rPr>
          <w:rFonts w:ascii="Times New Roman" w:hAnsi="Times New Roman"/>
          <w:sz w:val="28"/>
          <w:szCs w:val="28"/>
        </w:rPr>
        <w:t xml:space="preserve">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6513B561" w14:textId="77777777" w:rsidR="00C15D81" w:rsidRPr="00471E5D" w:rsidRDefault="00C15D81" w:rsidP="00C15D81">
      <w:pPr>
        <w:pStyle w:val="a4"/>
        <w:widowControl w:val="0"/>
        <w:numPr>
          <w:ilvl w:val="0"/>
          <w:numId w:val="14"/>
        </w:numPr>
        <w:tabs>
          <w:tab w:val="left" w:pos="1239"/>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40223E9A" w14:textId="77777777" w:rsidR="00C15D81" w:rsidRPr="00471E5D" w:rsidRDefault="00C15D81" w:rsidP="00C15D81">
      <w:pPr>
        <w:pStyle w:val="a4"/>
        <w:widowControl w:val="0"/>
        <w:numPr>
          <w:ilvl w:val="0"/>
          <w:numId w:val="14"/>
        </w:numPr>
        <w:tabs>
          <w:tab w:val="left" w:pos="1239"/>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7CC87727" w14:textId="77777777" w:rsidR="00C15D81" w:rsidRPr="00471E5D" w:rsidRDefault="00C15D81" w:rsidP="00C15D81">
      <w:pPr>
        <w:pStyle w:val="a4"/>
        <w:widowControl w:val="0"/>
        <w:numPr>
          <w:ilvl w:val="0"/>
          <w:numId w:val="14"/>
        </w:numPr>
        <w:tabs>
          <w:tab w:val="left" w:pos="1224"/>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319011DF"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lastRenderedPageBreak/>
        <w:t>– обучающиеся и экстерны, получившие по итоговому сочинению (изложению) неудовлетворительный результат («незачет»);</w:t>
      </w:r>
    </w:p>
    <w:p w14:paraId="7F0A77D7"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xml:space="preserve">– обучающиеся и экстерны, удаленные с итогового сочинения (изложения) за </w:t>
      </w:r>
      <w:r w:rsidRPr="00F102F4">
        <w:rPr>
          <w:rFonts w:ascii="Times New Roman" w:hAnsi="Times New Roman"/>
          <w:sz w:val="28"/>
          <w:szCs w:val="28"/>
        </w:rPr>
        <w:t>нарушение требований, установленных подпунктом 1 пункта 28 Порядка проведения ГИА-11;</w:t>
      </w:r>
    </w:p>
    <w:p w14:paraId="4FA47F85"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14:paraId="74BCFA70"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0E094D3" w14:textId="77777777" w:rsidR="00C15D81" w:rsidRPr="00471E5D" w:rsidRDefault="00C15D81" w:rsidP="00C15D81">
      <w:pPr>
        <w:pStyle w:val="a4"/>
        <w:widowControl w:val="0"/>
        <w:numPr>
          <w:ilvl w:val="0"/>
          <w:numId w:val="14"/>
        </w:numPr>
        <w:tabs>
          <w:tab w:val="left" w:pos="1287"/>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w:t>
      </w:r>
      <w:r w:rsidRPr="00F102F4">
        <w:rPr>
          <w:rFonts w:ascii="Times New Roman" w:hAnsi="Times New Roman"/>
          <w:sz w:val="28"/>
          <w:szCs w:val="28"/>
        </w:rPr>
        <w:t>Порядком проведения ГИА-11.</w:t>
      </w:r>
    </w:p>
    <w:p w14:paraId="12BA1921" w14:textId="77777777" w:rsidR="00C15D81" w:rsidRPr="00471E5D" w:rsidRDefault="00C15D81" w:rsidP="00C15D81">
      <w:pPr>
        <w:pStyle w:val="a4"/>
        <w:widowControl w:val="0"/>
        <w:numPr>
          <w:ilvl w:val="0"/>
          <w:numId w:val="14"/>
        </w:numPr>
        <w:tabs>
          <w:tab w:val="left" w:pos="1325"/>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Министерство</w:t>
      </w:r>
      <w:r>
        <w:rPr>
          <w:rFonts w:ascii="Times New Roman" w:hAnsi="Times New Roman"/>
          <w:sz w:val="28"/>
          <w:szCs w:val="28"/>
        </w:rPr>
        <w:t>м</w:t>
      </w:r>
      <w:r w:rsidRPr="00471E5D">
        <w:rPr>
          <w:rFonts w:ascii="Times New Roman" w:hAnsi="Times New Roman"/>
          <w:sz w:val="28"/>
          <w:szCs w:val="28"/>
        </w:rPr>
        <w:t>.</w:t>
      </w:r>
    </w:p>
    <w:p w14:paraId="0862BC7E" w14:textId="77777777" w:rsidR="00C15D81" w:rsidRPr="00471E5D" w:rsidRDefault="00C15D81" w:rsidP="00C15D81">
      <w:pPr>
        <w:pStyle w:val="a9"/>
        <w:spacing w:after="0" w:line="240" w:lineRule="auto"/>
        <w:ind w:firstLine="709"/>
        <w:jc w:val="both"/>
        <w:rPr>
          <w:rFonts w:ascii="Times New Roman" w:hAnsi="Times New Roman"/>
          <w:sz w:val="28"/>
          <w:szCs w:val="28"/>
        </w:rPr>
      </w:pPr>
      <w:r w:rsidRPr="00471E5D">
        <w:rPr>
          <w:rFonts w:ascii="Times New Roman" w:hAnsi="Times New Roman"/>
          <w:sz w:val="28"/>
          <w:szCs w:val="28"/>
        </w:rPr>
        <w:t>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w:t>
      </w:r>
    </w:p>
    <w:p w14:paraId="4EE5D569" w14:textId="77777777" w:rsidR="00C15D81" w:rsidRPr="00471E5D" w:rsidRDefault="00C15D81" w:rsidP="00C15D81">
      <w:pPr>
        <w:pStyle w:val="a4"/>
        <w:widowControl w:val="0"/>
        <w:numPr>
          <w:ilvl w:val="0"/>
          <w:numId w:val="14"/>
        </w:numPr>
        <w:tabs>
          <w:tab w:val="left" w:pos="1212"/>
        </w:tabs>
        <w:autoSpaceDE w:val="0"/>
        <w:autoSpaceDN w:val="0"/>
        <w:spacing w:after="0" w:line="240" w:lineRule="auto"/>
        <w:ind w:left="0" w:firstLine="709"/>
        <w:contextualSpacing w:val="0"/>
        <w:jc w:val="both"/>
        <w:rPr>
          <w:rFonts w:ascii="Times New Roman" w:hAnsi="Times New Roman"/>
          <w:sz w:val="28"/>
          <w:szCs w:val="28"/>
        </w:rPr>
      </w:pPr>
      <w:r w:rsidRPr="00471E5D">
        <w:rPr>
          <w:rFonts w:ascii="Times New Roman" w:hAnsi="Times New Roman"/>
          <w:sz w:val="28"/>
          <w:szCs w:val="28"/>
        </w:rPr>
        <w:t>Итоговое сочинение (изложение) как допуск к ГИА – бессрочно.</w:t>
      </w:r>
    </w:p>
    <w:p w14:paraId="6238FA5B" w14:textId="77777777" w:rsidR="00C15D81" w:rsidRDefault="00C15D81" w:rsidP="00C15D81">
      <w:pPr>
        <w:pStyle w:val="a9"/>
        <w:spacing w:after="0" w:line="240" w:lineRule="auto"/>
        <w:ind w:firstLine="709"/>
        <w:jc w:val="both"/>
        <w:rPr>
          <w:rFonts w:ascii="Times New Roman" w:hAnsi="Times New Roman"/>
          <w:sz w:val="28"/>
          <w:szCs w:val="28"/>
        </w:rPr>
      </w:pPr>
    </w:p>
    <w:p w14:paraId="174B21D1" w14:textId="77777777" w:rsidR="00C15D81" w:rsidRPr="006E3543" w:rsidRDefault="00C15D81" w:rsidP="00C15D81">
      <w:pPr>
        <w:pStyle w:val="a9"/>
        <w:spacing w:line="240" w:lineRule="auto"/>
        <w:ind w:right="-1"/>
        <w:jc w:val="both"/>
        <w:rPr>
          <w:rFonts w:ascii="Times New Roman" w:hAnsi="Times New Roman"/>
          <w:sz w:val="28"/>
          <w:szCs w:val="28"/>
        </w:rPr>
      </w:pPr>
      <w:r w:rsidRPr="006E3543">
        <w:rPr>
          <w:rFonts w:ascii="Times New Roman" w:hAnsi="Times New Roman"/>
          <w:sz w:val="28"/>
          <w:szCs w:val="28"/>
        </w:rPr>
        <w:t>С правилами проведения итогового сочинения (изложения) ознакомлен (-а):</w:t>
      </w:r>
    </w:p>
    <w:p w14:paraId="63FB3209" w14:textId="77777777" w:rsidR="00C15D81" w:rsidRPr="006E3543" w:rsidRDefault="00C15D81" w:rsidP="00C15D81">
      <w:pPr>
        <w:pStyle w:val="a9"/>
        <w:tabs>
          <w:tab w:val="left" w:pos="10206"/>
        </w:tabs>
        <w:spacing w:line="240" w:lineRule="auto"/>
        <w:ind w:left="1165" w:right="-1" w:hanging="1165"/>
        <w:jc w:val="both"/>
        <w:rPr>
          <w:rFonts w:ascii="Times New Roman" w:hAnsi="Times New Roman"/>
          <w:sz w:val="28"/>
          <w:szCs w:val="28"/>
        </w:rPr>
      </w:pPr>
      <w:r w:rsidRPr="006E3543">
        <w:rPr>
          <w:rFonts w:ascii="Times New Roman" w:hAnsi="Times New Roman"/>
          <w:sz w:val="28"/>
          <w:szCs w:val="28"/>
        </w:rPr>
        <w:t>Участник итогового сочинения (изложения)</w:t>
      </w:r>
    </w:p>
    <w:p w14:paraId="36BB6F18" w14:textId="77777777" w:rsidR="00C15D81" w:rsidRPr="006E3543" w:rsidRDefault="00C15D81" w:rsidP="00C15D81">
      <w:pPr>
        <w:jc w:val="both"/>
        <w:rPr>
          <w:rFonts w:ascii="Times New Roman" w:hAnsi="Times New Roman" w:cs="Times New Roman"/>
          <w:sz w:val="28"/>
          <w:szCs w:val="28"/>
        </w:rPr>
      </w:pPr>
      <w:r w:rsidRPr="006E3543">
        <w:rPr>
          <w:rFonts w:ascii="Times New Roman" w:hAnsi="Times New Roman" w:cs="Times New Roman"/>
          <w:sz w:val="28"/>
          <w:szCs w:val="28"/>
        </w:rPr>
        <w:t>«____» ___________ 202_ г.                      _____________ /__________________/</w:t>
      </w:r>
    </w:p>
    <w:p w14:paraId="4FA1ADCE" w14:textId="77777777" w:rsidR="00C15D81" w:rsidRPr="006E3543" w:rsidRDefault="00C15D81" w:rsidP="00C15D81">
      <w:pPr>
        <w:rPr>
          <w:rFonts w:ascii="Times New Roman" w:hAnsi="Times New Roman" w:cs="Times New Roman"/>
          <w:i/>
        </w:rPr>
      </w:pP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t xml:space="preserve">    </w:t>
      </w:r>
      <w:r w:rsidRPr="006E3543">
        <w:rPr>
          <w:rFonts w:ascii="Times New Roman" w:hAnsi="Times New Roman" w:cs="Times New Roman"/>
          <w:i/>
        </w:rPr>
        <w:t>Подпись</w:t>
      </w:r>
      <w:r w:rsidRPr="006E3543">
        <w:rPr>
          <w:rFonts w:ascii="Times New Roman" w:hAnsi="Times New Roman" w:cs="Times New Roman"/>
          <w:i/>
        </w:rPr>
        <w:tab/>
        <w:t>Расшифровка подписи</w:t>
      </w:r>
    </w:p>
    <w:p w14:paraId="6E331DCF" w14:textId="77777777" w:rsidR="00C15D81" w:rsidRPr="006E3543" w:rsidRDefault="00C15D81" w:rsidP="00C15D81">
      <w:pPr>
        <w:pStyle w:val="a9"/>
        <w:spacing w:line="240" w:lineRule="auto"/>
        <w:jc w:val="both"/>
        <w:rPr>
          <w:rFonts w:ascii="Times New Roman" w:hAnsi="Times New Roman"/>
          <w:sz w:val="28"/>
          <w:szCs w:val="28"/>
        </w:rPr>
      </w:pPr>
    </w:p>
    <w:p w14:paraId="3A0B7F1E" w14:textId="77777777" w:rsidR="00C15D81" w:rsidRPr="006E3543" w:rsidRDefault="00C15D81" w:rsidP="00C15D81">
      <w:pPr>
        <w:pStyle w:val="a9"/>
        <w:spacing w:line="240" w:lineRule="auto"/>
        <w:jc w:val="both"/>
        <w:rPr>
          <w:rFonts w:ascii="Times New Roman" w:hAnsi="Times New Roman"/>
          <w:sz w:val="28"/>
          <w:szCs w:val="28"/>
        </w:rPr>
      </w:pPr>
      <w:r w:rsidRPr="006E3543">
        <w:rPr>
          <w:rFonts w:ascii="Times New Roman" w:hAnsi="Times New Roman"/>
          <w:sz w:val="28"/>
          <w:szCs w:val="28"/>
        </w:rPr>
        <w:t>Родитель/законный представитель участника итогового сочинения (изложения)</w:t>
      </w:r>
    </w:p>
    <w:p w14:paraId="6618718C" w14:textId="77777777" w:rsidR="00C15D81" w:rsidRPr="006E3543" w:rsidRDefault="00C15D81" w:rsidP="00C15D81">
      <w:pPr>
        <w:jc w:val="both"/>
        <w:rPr>
          <w:rFonts w:ascii="Times New Roman" w:hAnsi="Times New Roman" w:cs="Times New Roman"/>
          <w:sz w:val="28"/>
          <w:szCs w:val="28"/>
        </w:rPr>
      </w:pPr>
      <w:r w:rsidRPr="006E3543">
        <w:rPr>
          <w:rFonts w:ascii="Times New Roman" w:hAnsi="Times New Roman" w:cs="Times New Roman"/>
          <w:sz w:val="28"/>
          <w:szCs w:val="28"/>
        </w:rPr>
        <w:t>«____» ___________ 202_ г.                      _____________ /__________________/</w:t>
      </w:r>
    </w:p>
    <w:p w14:paraId="52C8E4EB" w14:textId="77777777" w:rsidR="00C15D81" w:rsidRPr="006E3543" w:rsidRDefault="00C15D81" w:rsidP="00C15D81">
      <w:pPr>
        <w:rPr>
          <w:rFonts w:ascii="Times New Roman" w:hAnsi="Times New Roman" w:cs="Times New Roman"/>
          <w:i/>
        </w:rPr>
      </w:pP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r>
      <w:r w:rsidRPr="006E3543">
        <w:rPr>
          <w:rFonts w:ascii="Times New Roman" w:hAnsi="Times New Roman" w:cs="Times New Roman"/>
        </w:rPr>
        <w:tab/>
        <w:t xml:space="preserve">    </w:t>
      </w:r>
      <w:r w:rsidRPr="006E3543">
        <w:rPr>
          <w:rFonts w:ascii="Times New Roman" w:hAnsi="Times New Roman" w:cs="Times New Roman"/>
          <w:i/>
        </w:rPr>
        <w:t>Подпись</w:t>
      </w:r>
      <w:r w:rsidRPr="006E3543">
        <w:rPr>
          <w:rFonts w:ascii="Times New Roman" w:hAnsi="Times New Roman" w:cs="Times New Roman"/>
          <w:i/>
        </w:rPr>
        <w:tab/>
        <w:t>Расшифровка подписи</w:t>
      </w:r>
    </w:p>
    <w:p w14:paraId="26F8334E" w14:textId="76DEEC9C" w:rsidR="00A71571" w:rsidRPr="00E003A5" w:rsidRDefault="00A71571" w:rsidP="00A71571">
      <w:pPr>
        <w:ind w:left="6096"/>
        <w:jc w:val="both"/>
        <w:rPr>
          <w:rFonts w:ascii="Times New Roman" w:hAnsi="Times New Roman" w:cs="Times New Roman"/>
          <w:sz w:val="28"/>
          <w:szCs w:val="28"/>
        </w:rPr>
      </w:pPr>
      <w:r w:rsidRPr="00E003A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r w:rsidRPr="00E003A5">
        <w:rPr>
          <w:rFonts w:ascii="Times New Roman" w:hAnsi="Times New Roman" w:cs="Times New Roman"/>
          <w:sz w:val="28"/>
          <w:szCs w:val="28"/>
        </w:rPr>
        <w:t xml:space="preserve"> к приказу </w:t>
      </w:r>
    </w:p>
    <w:p w14:paraId="559E5E9D" w14:textId="77777777" w:rsidR="00A71571" w:rsidRDefault="00A71571" w:rsidP="00A71571">
      <w:pPr>
        <w:ind w:firstLine="708"/>
        <w:jc w:val="center"/>
        <w:rPr>
          <w:rFonts w:ascii="Times New Roman" w:hAnsi="Times New Roman" w:cs="Times New Roman"/>
          <w:b/>
          <w:sz w:val="28"/>
          <w:szCs w:val="28"/>
        </w:rPr>
      </w:pPr>
    </w:p>
    <w:p w14:paraId="07115059" w14:textId="27C1162D" w:rsidR="00A71571" w:rsidRPr="00A71571" w:rsidRDefault="00A71571" w:rsidP="00A71571">
      <w:pPr>
        <w:ind w:firstLine="708"/>
        <w:jc w:val="center"/>
        <w:rPr>
          <w:rFonts w:ascii="Times New Roman" w:hAnsi="Times New Roman" w:cs="Times New Roman"/>
          <w:sz w:val="20"/>
          <w:szCs w:val="20"/>
        </w:rPr>
      </w:pPr>
      <w:r w:rsidRPr="00A71571">
        <w:rPr>
          <w:rFonts w:ascii="Times New Roman" w:hAnsi="Times New Roman" w:cs="Times New Roman"/>
          <w:b/>
          <w:sz w:val="28"/>
          <w:szCs w:val="28"/>
        </w:rPr>
        <w:t>Места регистрации на участие в итоговом сочинении (изложении) и места информирования о результатах итогового сочинения (изложения)</w:t>
      </w:r>
      <w:r>
        <w:rPr>
          <w:rFonts w:ascii="Times New Roman" w:hAnsi="Times New Roman" w:cs="Times New Roman"/>
          <w:b/>
          <w:sz w:val="28"/>
          <w:szCs w:val="28"/>
        </w:rPr>
        <w:t xml:space="preserve"> </w:t>
      </w:r>
      <w:r w:rsidRPr="00A71571">
        <w:rPr>
          <w:rFonts w:ascii="Times New Roman" w:hAnsi="Times New Roman" w:cs="Times New Roman"/>
          <w:b/>
          <w:sz w:val="28"/>
          <w:szCs w:val="28"/>
        </w:rPr>
        <w:t>для различных категорий участников итогового сочинения (изложения)</w:t>
      </w:r>
      <w:r>
        <w:rPr>
          <w:rFonts w:ascii="Times New Roman" w:hAnsi="Times New Roman" w:cs="Times New Roman"/>
          <w:b/>
          <w:sz w:val="28"/>
          <w:szCs w:val="28"/>
        </w:rPr>
        <w:t xml:space="preserve"> </w:t>
      </w:r>
      <w:r w:rsidRPr="00A71571">
        <w:rPr>
          <w:rFonts w:ascii="Times New Roman" w:hAnsi="Times New Roman" w:cs="Times New Roman"/>
          <w:b/>
          <w:sz w:val="28"/>
          <w:szCs w:val="28"/>
        </w:rPr>
        <w:t xml:space="preserve">в Демидовском районе Смоленской области в </w:t>
      </w:r>
      <w:r w:rsidR="003D58DA">
        <w:rPr>
          <w:rFonts w:ascii="Times New Roman" w:hAnsi="Times New Roman" w:cs="Times New Roman"/>
          <w:b/>
          <w:sz w:val="28"/>
          <w:szCs w:val="28"/>
        </w:rPr>
        <w:t>2023/2024</w:t>
      </w:r>
      <w:r w:rsidRPr="00A71571">
        <w:rPr>
          <w:rFonts w:ascii="Times New Roman" w:hAnsi="Times New Roman" w:cs="Times New Roman"/>
          <w:b/>
          <w:sz w:val="28"/>
          <w:szCs w:val="28"/>
        </w:rPr>
        <w:t xml:space="preserve"> учебном году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4548"/>
        <w:gridCol w:w="4356"/>
      </w:tblGrid>
      <w:tr w:rsidR="00A71571" w:rsidRPr="00A71571" w14:paraId="60AE0AE9" w14:textId="77777777" w:rsidTr="00003E0B">
        <w:trPr>
          <w:trHeight w:val="671"/>
          <w:tblHeader/>
        </w:trPr>
        <w:tc>
          <w:tcPr>
            <w:tcW w:w="709" w:type="dxa"/>
            <w:tcBorders>
              <w:top w:val="single" w:sz="4" w:space="0" w:color="auto"/>
              <w:left w:val="single" w:sz="4" w:space="0" w:color="auto"/>
              <w:bottom w:val="single" w:sz="4" w:space="0" w:color="auto"/>
              <w:right w:val="single" w:sz="4" w:space="0" w:color="auto"/>
            </w:tcBorders>
            <w:vAlign w:val="center"/>
          </w:tcPr>
          <w:p w14:paraId="3E4413F7" w14:textId="77777777" w:rsidR="00A71571" w:rsidRPr="00A71571" w:rsidRDefault="00A71571" w:rsidP="00003E0B">
            <w:pPr>
              <w:jc w:val="center"/>
              <w:rPr>
                <w:rFonts w:ascii="Times New Roman" w:hAnsi="Times New Roman" w:cs="Times New Roman"/>
                <w:b/>
              </w:rPr>
            </w:pPr>
            <w:r w:rsidRPr="00A71571">
              <w:rPr>
                <w:rFonts w:ascii="Times New Roman" w:hAnsi="Times New Roman" w:cs="Times New Roman"/>
                <w:b/>
              </w:rPr>
              <w:t>№</w:t>
            </w:r>
          </w:p>
          <w:p w14:paraId="54BEB5F5" w14:textId="77777777" w:rsidR="00A71571" w:rsidRPr="00A71571" w:rsidRDefault="00A71571" w:rsidP="00003E0B">
            <w:pPr>
              <w:jc w:val="center"/>
              <w:rPr>
                <w:rFonts w:ascii="Times New Roman" w:hAnsi="Times New Roman" w:cs="Times New Roman"/>
                <w:b/>
              </w:rPr>
            </w:pPr>
            <w:r w:rsidRPr="00A71571">
              <w:rPr>
                <w:rFonts w:ascii="Times New Roman" w:hAnsi="Times New Roman" w:cs="Times New Roman"/>
                <w:b/>
              </w:rPr>
              <w:t>п/п</w:t>
            </w:r>
          </w:p>
        </w:tc>
        <w:tc>
          <w:tcPr>
            <w:tcW w:w="4961" w:type="dxa"/>
            <w:tcBorders>
              <w:top w:val="single" w:sz="4" w:space="0" w:color="auto"/>
              <w:left w:val="single" w:sz="4" w:space="0" w:color="auto"/>
              <w:bottom w:val="single" w:sz="4" w:space="0" w:color="auto"/>
              <w:right w:val="single" w:sz="4" w:space="0" w:color="auto"/>
            </w:tcBorders>
            <w:vAlign w:val="center"/>
          </w:tcPr>
          <w:p w14:paraId="33575FEE" w14:textId="77777777" w:rsidR="00A71571" w:rsidRPr="00A71571" w:rsidRDefault="00A71571" w:rsidP="00003E0B">
            <w:pPr>
              <w:jc w:val="center"/>
              <w:rPr>
                <w:rFonts w:ascii="Times New Roman" w:hAnsi="Times New Roman" w:cs="Times New Roman"/>
                <w:b/>
              </w:rPr>
            </w:pPr>
            <w:r w:rsidRPr="00A71571">
              <w:rPr>
                <w:rFonts w:ascii="Times New Roman" w:hAnsi="Times New Roman" w:cs="Times New Roman"/>
                <w:b/>
              </w:rPr>
              <w:t>Категории участников итогового сочинения (изложения)</w:t>
            </w:r>
          </w:p>
        </w:tc>
        <w:tc>
          <w:tcPr>
            <w:tcW w:w="4751" w:type="dxa"/>
            <w:tcBorders>
              <w:top w:val="single" w:sz="4" w:space="0" w:color="auto"/>
              <w:left w:val="single" w:sz="4" w:space="0" w:color="auto"/>
              <w:bottom w:val="single" w:sz="4" w:space="0" w:color="auto"/>
              <w:right w:val="single" w:sz="4" w:space="0" w:color="auto"/>
            </w:tcBorders>
            <w:vAlign w:val="center"/>
          </w:tcPr>
          <w:p w14:paraId="3A0804D4" w14:textId="77777777" w:rsidR="00A71571" w:rsidRPr="00A71571" w:rsidRDefault="00A71571" w:rsidP="00003E0B">
            <w:pPr>
              <w:jc w:val="center"/>
              <w:rPr>
                <w:rFonts w:ascii="Times New Roman" w:hAnsi="Times New Roman" w:cs="Times New Roman"/>
                <w:b/>
              </w:rPr>
            </w:pPr>
            <w:r w:rsidRPr="00A71571">
              <w:rPr>
                <w:rFonts w:ascii="Times New Roman" w:hAnsi="Times New Roman" w:cs="Times New Roman"/>
                <w:b/>
              </w:rPr>
              <w:t>Места регистрации на участие в итоговом сочинении (изложении) и места информирования о результатах итогового сочинения (изложения)</w:t>
            </w:r>
          </w:p>
        </w:tc>
      </w:tr>
      <w:tr w:rsidR="00A71571" w:rsidRPr="00A71571" w14:paraId="2A4EA387" w14:textId="77777777" w:rsidTr="00003E0B">
        <w:tc>
          <w:tcPr>
            <w:tcW w:w="709" w:type="dxa"/>
            <w:tcBorders>
              <w:top w:val="single" w:sz="4" w:space="0" w:color="auto"/>
              <w:left w:val="single" w:sz="4" w:space="0" w:color="auto"/>
              <w:bottom w:val="single" w:sz="4" w:space="0" w:color="auto"/>
              <w:right w:val="single" w:sz="4" w:space="0" w:color="auto"/>
            </w:tcBorders>
          </w:tcPr>
          <w:p w14:paraId="0FE57AF1" w14:textId="77777777" w:rsidR="00A71571" w:rsidRPr="00A71571" w:rsidRDefault="00A71571" w:rsidP="00A71571">
            <w:pPr>
              <w:pStyle w:val="a4"/>
              <w:numPr>
                <w:ilvl w:val="0"/>
                <w:numId w:val="11"/>
              </w:numPr>
              <w:spacing w:after="0" w:line="240" w:lineRule="auto"/>
              <w:ind w:left="0" w:firstLine="0"/>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71AA3169"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 xml:space="preserve">Обучающиеся </w:t>
            </w:r>
            <w:r w:rsidRPr="00A71571">
              <w:rPr>
                <w:rFonts w:ascii="Times New Roman" w:hAnsi="Times New Roman"/>
                <w:sz w:val="24"/>
                <w:szCs w:val="24"/>
                <w:lang w:val="en-US"/>
              </w:rPr>
              <w:t>XI</w:t>
            </w:r>
            <w:r w:rsidRPr="00A71571">
              <w:rPr>
                <w:rFonts w:ascii="Times New Roman" w:hAnsi="Times New Roman"/>
                <w:sz w:val="24"/>
                <w:szCs w:val="24"/>
              </w:rPr>
              <w:t xml:space="preserve"> (</w:t>
            </w:r>
            <w:r w:rsidRPr="00A71571">
              <w:rPr>
                <w:rFonts w:ascii="Times New Roman" w:hAnsi="Times New Roman"/>
                <w:sz w:val="24"/>
                <w:szCs w:val="24"/>
                <w:lang w:val="en-US"/>
              </w:rPr>
              <w:t>XII</w:t>
            </w:r>
            <w:r w:rsidRPr="00A71571">
              <w:rPr>
                <w:rFonts w:ascii="Times New Roman" w:hAnsi="Times New Roman"/>
                <w:sz w:val="24"/>
                <w:szCs w:val="24"/>
              </w:rPr>
              <w:t>) классов, завершающие освоение образовательных программ среднего общего образования и допущенные в установленном порядке к государственной итоговой аттестации по образовательным программам среднего общего образования (далее – ГИА)</w:t>
            </w:r>
          </w:p>
        </w:tc>
        <w:tc>
          <w:tcPr>
            <w:tcW w:w="4751" w:type="dxa"/>
            <w:tcBorders>
              <w:top w:val="single" w:sz="4" w:space="0" w:color="auto"/>
              <w:left w:val="single" w:sz="4" w:space="0" w:color="auto"/>
              <w:bottom w:val="single" w:sz="4" w:space="0" w:color="auto"/>
              <w:right w:val="single" w:sz="4" w:space="0" w:color="auto"/>
            </w:tcBorders>
          </w:tcPr>
          <w:p w14:paraId="29367C63"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Образовательная организация, в которой обучающиеся осваивают образовательные программы среднего общего образования (по месту обучения заявителя)</w:t>
            </w:r>
          </w:p>
        </w:tc>
      </w:tr>
      <w:tr w:rsidR="00A71571" w:rsidRPr="00A71571" w14:paraId="255AF053" w14:textId="77777777" w:rsidTr="00003E0B">
        <w:trPr>
          <w:trHeight w:val="2146"/>
        </w:trPr>
        <w:tc>
          <w:tcPr>
            <w:tcW w:w="709" w:type="dxa"/>
            <w:tcBorders>
              <w:top w:val="single" w:sz="4" w:space="0" w:color="auto"/>
              <w:left w:val="single" w:sz="4" w:space="0" w:color="auto"/>
              <w:bottom w:val="single" w:sz="4" w:space="0" w:color="auto"/>
              <w:right w:val="single" w:sz="4" w:space="0" w:color="auto"/>
            </w:tcBorders>
          </w:tcPr>
          <w:p w14:paraId="25E44969" w14:textId="77777777" w:rsidR="00A71571" w:rsidRPr="00A71571" w:rsidRDefault="00A71571" w:rsidP="00A71571">
            <w:pPr>
              <w:pStyle w:val="a4"/>
              <w:numPr>
                <w:ilvl w:val="0"/>
                <w:numId w:val="11"/>
              </w:numPr>
              <w:spacing w:after="0" w:line="240" w:lineRule="auto"/>
              <w:ind w:left="0" w:firstLine="0"/>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1E1130B"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Лица, допущенные к ГИА в предыдущие годы, но не прошедшие ГИА, либо получившие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дополнительные сроки (лица со справкой об обучении)</w:t>
            </w:r>
          </w:p>
        </w:tc>
        <w:tc>
          <w:tcPr>
            <w:tcW w:w="4751" w:type="dxa"/>
            <w:tcBorders>
              <w:top w:val="single" w:sz="4" w:space="0" w:color="auto"/>
              <w:left w:val="single" w:sz="4" w:space="0" w:color="auto"/>
              <w:bottom w:val="single" w:sz="4" w:space="0" w:color="auto"/>
              <w:right w:val="single" w:sz="4" w:space="0" w:color="auto"/>
            </w:tcBorders>
          </w:tcPr>
          <w:p w14:paraId="72A454ED"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Образовательная организация, в которой они осваивают образовательные программы среднего общего образования (по месту обучения заявителя)</w:t>
            </w:r>
          </w:p>
        </w:tc>
      </w:tr>
      <w:tr w:rsidR="00A71571" w:rsidRPr="00A71571" w14:paraId="04DE659A" w14:textId="77777777" w:rsidTr="00003E0B">
        <w:trPr>
          <w:trHeight w:val="1767"/>
        </w:trPr>
        <w:tc>
          <w:tcPr>
            <w:tcW w:w="709" w:type="dxa"/>
            <w:tcBorders>
              <w:top w:val="single" w:sz="4" w:space="0" w:color="auto"/>
              <w:left w:val="single" w:sz="4" w:space="0" w:color="auto"/>
              <w:bottom w:val="single" w:sz="4" w:space="0" w:color="auto"/>
              <w:right w:val="single" w:sz="4" w:space="0" w:color="auto"/>
            </w:tcBorders>
          </w:tcPr>
          <w:p w14:paraId="2CC26D1B" w14:textId="77777777" w:rsidR="00A71571" w:rsidRPr="00A71571" w:rsidRDefault="00A71571" w:rsidP="00A71571">
            <w:pPr>
              <w:pStyle w:val="a4"/>
              <w:numPr>
                <w:ilvl w:val="0"/>
                <w:numId w:val="11"/>
              </w:numPr>
              <w:spacing w:after="0" w:line="240" w:lineRule="auto"/>
              <w:ind w:left="0" w:firstLine="0"/>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39E06D31"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(далее – выпускники прошлых лет)</w:t>
            </w:r>
          </w:p>
        </w:tc>
        <w:tc>
          <w:tcPr>
            <w:tcW w:w="4751" w:type="dxa"/>
            <w:tcBorders>
              <w:top w:val="single" w:sz="4" w:space="0" w:color="auto"/>
              <w:left w:val="single" w:sz="4" w:space="0" w:color="auto"/>
              <w:bottom w:val="single" w:sz="4" w:space="0" w:color="auto"/>
              <w:right w:val="single" w:sz="4" w:space="0" w:color="auto"/>
            </w:tcBorders>
          </w:tcPr>
          <w:p w14:paraId="71C9B61B"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1. Отдел по образованию Администрации муниципального образования «Демидовский район» Смоленской области</w:t>
            </w:r>
          </w:p>
          <w:p w14:paraId="625C2AAF"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2. ОГАУ СРЦОКО (для лиц, проживающих в г. Смоленске).</w:t>
            </w:r>
          </w:p>
        </w:tc>
      </w:tr>
      <w:tr w:rsidR="00A71571" w:rsidRPr="00A71571" w14:paraId="343F53EE" w14:textId="77777777" w:rsidTr="00003E0B">
        <w:trPr>
          <w:trHeight w:val="1162"/>
        </w:trPr>
        <w:tc>
          <w:tcPr>
            <w:tcW w:w="709" w:type="dxa"/>
            <w:tcBorders>
              <w:top w:val="single" w:sz="4" w:space="0" w:color="auto"/>
              <w:left w:val="single" w:sz="4" w:space="0" w:color="auto"/>
              <w:bottom w:val="single" w:sz="4" w:space="0" w:color="auto"/>
              <w:right w:val="single" w:sz="4" w:space="0" w:color="auto"/>
            </w:tcBorders>
          </w:tcPr>
          <w:p w14:paraId="62EC793E" w14:textId="77777777" w:rsidR="00A71571" w:rsidRPr="00A71571" w:rsidRDefault="00A71571" w:rsidP="00A71571">
            <w:pPr>
              <w:pStyle w:val="a4"/>
              <w:numPr>
                <w:ilvl w:val="0"/>
                <w:numId w:val="11"/>
              </w:numPr>
              <w:spacing w:after="0" w:line="240" w:lineRule="auto"/>
              <w:ind w:left="0" w:firstLine="0"/>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4F4377C"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Лица, обучающиеся по образовательным программам среднего профессионального образования, освоившие (завершающие освоение в текущем учебном году) образовательные программы среднего общего образования</w:t>
            </w:r>
          </w:p>
        </w:tc>
        <w:tc>
          <w:tcPr>
            <w:tcW w:w="4751" w:type="dxa"/>
            <w:tcBorders>
              <w:top w:val="single" w:sz="4" w:space="0" w:color="auto"/>
              <w:left w:val="single" w:sz="4" w:space="0" w:color="auto"/>
              <w:bottom w:val="single" w:sz="4" w:space="0" w:color="auto"/>
              <w:right w:val="single" w:sz="4" w:space="0" w:color="auto"/>
            </w:tcBorders>
          </w:tcPr>
          <w:p w14:paraId="48016278"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1. Отдел по образованию Администрации муниципального образования «Демидовский район» Смоленской области.</w:t>
            </w:r>
          </w:p>
          <w:p w14:paraId="782B67F0"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2. ОГАУ СРЦОКО (для лиц, проживающих в г. Смоленске).</w:t>
            </w:r>
          </w:p>
        </w:tc>
      </w:tr>
      <w:tr w:rsidR="00A71571" w:rsidRPr="00A71571" w14:paraId="60F98D28" w14:textId="77777777" w:rsidTr="00003E0B">
        <w:trPr>
          <w:trHeight w:val="64"/>
        </w:trPr>
        <w:tc>
          <w:tcPr>
            <w:tcW w:w="709" w:type="dxa"/>
            <w:tcBorders>
              <w:top w:val="single" w:sz="4" w:space="0" w:color="auto"/>
              <w:left w:val="single" w:sz="4" w:space="0" w:color="auto"/>
              <w:bottom w:val="single" w:sz="4" w:space="0" w:color="auto"/>
              <w:right w:val="single" w:sz="4" w:space="0" w:color="auto"/>
            </w:tcBorders>
          </w:tcPr>
          <w:p w14:paraId="7C83A11B" w14:textId="77777777" w:rsidR="00A71571" w:rsidRPr="00A71571" w:rsidRDefault="00A71571" w:rsidP="00A71571">
            <w:pPr>
              <w:pStyle w:val="a4"/>
              <w:numPr>
                <w:ilvl w:val="0"/>
                <w:numId w:val="11"/>
              </w:numPr>
              <w:spacing w:after="0" w:line="240" w:lineRule="auto"/>
              <w:ind w:left="0" w:firstLine="0"/>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60C88C3B"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Лица, обучающиеся по образовательным программам среднего общего образования в иностранных государствах, и граждане, имеющие среднее общее образование, полученное в иностранных образовательных организациях</w:t>
            </w:r>
          </w:p>
        </w:tc>
        <w:tc>
          <w:tcPr>
            <w:tcW w:w="4751" w:type="dxa"/>
            <w:tcBorders>
              <w:top w:val="single" w:sz="4" w:space="0" w:color="auto"/>
              <w:left w:val="single" w:sz="4" w:space="0" w:color="auto"/>
              <w:bottom w:val="single" w:sz="4" w:space="0" w:color="auto"/>
              <w:right w:val="single" w:sz="4" w:space="0" w:color="auto"/>
            </w:tcBorders>
          </w:tcPr>
          <w:p w14:paraId="08B8A45B"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1. Отдел по образованию Администрации муниципального образования «Демидовский район» Смоленской области</w:t>
            </w:r>
          </w:p>
          <w:p w14:paraId="2E85E045" w14:textId="77777777" w:rsidR="00A71571" w:rsidRPr="00A71571" w:rsidRDefault="00A71571" w:rsidP="00003E0B">
            <w:pPr>
              <w:pStyle w:val="a7"/>
              <w:jc w:val="both"/>
              <w:rPr>
                <w:rFonts w:ascii="Times New Roman" w:hAnsi="Times New Roman"/>
                <w:sz w:val="24"/>
                <w:szCs w:val="24"/>
              </w:rPr>
            </w:pPr>
            <w:r w:rsidRPr="00A71571">
              <w:rPr>
                <w:rFonts w:ascii="Times New Roman" w:hAnsi="Times New Roman"/>
                <w:sz w:val="24"/>
                <w:szCs w:val="24"/>
              </w:rPr>
              <w:t>2. ОГАУ СРЦОКО (для лиц, проживающих в г. Смоленске).</w:t>
            </w:r>
          </w:p>
        </w:tc>
      </w:tr>
    </w:tbl>
    <w:p w14:paraId="7A009D1C" w14:textId="77777777" w:rsidR="00A71571" w:rsidRDefault="00A71571" w:rsidP="00F408FA">
      <w:pPr>
        <w:spacing w:line="240" w:lineRule="auto"/>
        <w:contextualSpacing/>
        <w:rPr>
          <w:rFonts w:ascii="Times New Roman" w:hAnsi="Times New Roman" w:cs="Times New Roman"/>
          <w:sz w:val="28"/>
          <w:szCs w:val="28"/>
        </w:rPr>
      </w:pPr>
    </w:p>
    <w:p w14:paraId="6FE0B384" w14:textId="77777777" w:rsidR="00A71571" w:rsidRPr="00F408FA" w:rsidRDefault="00A71571" w:rsidP="00A71571">
      <w:pPr>
        <w:spacing w:after="0"/>
        <w:jc w:val="both"/>
        <w:rPr>
          <w:rFonts w:ascii="Times New Roman" w:hAnsi="Times New Roman" w:cs="Times New Roman"/>
          <w:sz w:val="28"/>
          <w:szCs w:val="28"/>
        </w:rPr>
      </w:pPr>
      <w:r w:rsidRPr="00F408FA">
        <w:rPr>
          <w:rFonts w:ascii="Times New Roman" w:hAnsi="Times New Roman" w:cs="Times New Roman"/>
          <w:sz w:val="28"/>
          <w:szCs w:val="28"/>
        </w:rPr>
        <w:t>С приказом ознакомлен(а):</w:t>
      </w:r>
    </w:p>
    <w:p w14:paraId="18EF095B" w14:textId="77777777" w:rsidR="00A71571" w:rsidRDefault="00A71571" w:rsidP="00A71571">
      <w:pPr>
        <w:pStyle w:val="a4"/>
        <w:numPr>
          <w:ilvl w:val="0"/>
          <w:numId w:val="12"/>
        </w:numPr>
        <w:spacing w:after="0"/>
        <w:rPr>
          <w:rFonts w:ascii="Times New Roman" w:hAnsi="Times New Roman" w:cs="Times New Roman"/>
          <w:sz w:val="28"/>
          <w:szCs w:val="28"/>
        </w:rPr>
      </w:pPr>
      <w:r>
        <w:rPr>
          <w:rFonts w:ascii="Times New Roman" w:hAnsi="Times New Roman" w:cs="Times New Roman"/>
          <w:sz w:val="28"/>
          <w:szCs w:val="28"/>
        </w:rPr>
        <w:t>Парфенова З.В.</w:t>
      </w:r>
    </w:p>
    <w:p w14:paraId="2546B589" w14:textId="0E7CCD85" w:rsidR="00A71571" w:rsidRDefault="006E3543" w:rsidP="00A71571">
      <w:pPr>
        <w:pStyle w:val="a4"/>
        <w:numPr>
          <w:ilvl w:val="0"/>
          <w:numId w:val="12"/>
        </w:numPr>
        <w:spacing w:after="0"/>
        <w:rPr>
          <w:rFonts w:ascii="Times New Roman" w:hAnsi="Times New Roman" w:cs="Times New Roman"/>
          <w:sz w:val="28"/>
          <w:szCs w:val="28"/>
        </w:rPr>
      </w:pPr>
      <w:proofErr w:type="spellStart"/>
      <w:r>
        <w:rPr>
          <w:rFonts w:ascii="Times New Roman" w:hAnsi="Times New Roman" w:cs="Times New Roman"/>
          <w:sz w:val="28"/>
          <w:szCs w:val="28"/>
        </w:rPr>
        <w:t>Карпенкова</w:t>
      </w:r>
      <w:proofErr w:type="spellEnd"/>
      <w:r>
        <w:rPr>
          <w:rFonts w:ascii="Times New Roman" w:hAnsi="Times New Roman" w:cs="Times New Roman"/>
          <w:sz w:val="28"/>
          <w:szCs w:val="28"/>
        </w:rPr>
        <w:t xml:space="preserve"> С.О.</w:t>
      </w:r>
    </w:p>
    <w:p w14:paraId="24AF1B91" w14:textId="20D63FDF" w:rsidR="00A71571" w:rsidRDefault="006E3543" w:rsidP="00A71571">
      <w:pPr>
        <w:pStyle w:val="a4"/>
        <w:numPr>
          <w:ilvl w:val="0"/>
          <w:numId w:val="12"/>
        </w:numPr>
        <w:spacing w:after="0"/>
        <w:rPr>
          <w:rFonts w:ascii="Times New Roman" w:hAnsi="Times New Roman" w:cs="Times New Roman"/>
          <w:sz w:val="28"/>
          <w:szCs w:val="28"/>
        </w:rPr>
      </w:pPr>
      <w:r>
        <w:rPr>
          <w:rFonts w:ascii="Times New Roman" w:hAnsi="Times New Roman" w:cs="Times New Roman"/>
          <w:sz w:val="28"/>
          <w:szCs w:val="28"/>
        </w:rPr>
        <w:t>Иванова О.А.</w:t>
      </w:r>
    </w:p>
    <w:p w14:paraId="6CC1587F" w14:textId="77777777" w:rsidR="00A71571" w:rsidRPr="00850CCE" w:rsidRDefault="00A71571" w:rsidP="00A71571">
      <w:pPr>
        <w:pStyle w:val="a4"/>
        <w:numPr>
          <w:ilvl w:val="0"/>
          <w:numId w:val="12"/>
        </w:numPr>
        <w:spacing w:after="0"/>
        <w:rPr>
          <w:rFonts w:ascii="Times New Roman" w:hAnsi="Times New Roman" w:cs="Times New Roman"/>
          <w:sz w:val="28"/>
          <w:szCs w:val="28"/>
        </w:rPr>
      </w:pPr>
      <w:r w:rsidRPr="00850CCE">
        <w:rPr>
          <w:rFonts w:ascii="Times New Roman" w:hAnsi="Times New Roman" w:cs="Times New Roman"/>
          <w:sz w:val="28"/>
          <w:szCs w:val="28"/>
        </w:rPr>
        <w:t>Боровикова В.М.</w:t>
      </w:r>
    </w:p>
    <w:p w14:paraId="506D03A3" w14:textId="77777777" w:rsidR="00A71571" w:rsidRDefault="00A71571" w:rsidP="00A71571">
      <w:pPr>
        <w:pStyle w:val="a4"/>
        <w:numPr>
          <w:ilvl w:val="0"/>
          <w:numId w:val="12"/>
        </w:numPr>
        <w:spacing w:after="0"/>
        <w:rPr>
          <w:rFonts w:ascii="Times New Roman" w:hAnsi="Times New Roman" w:cs="Times New Roman"/>
          <w:sz w:val="28"/>
          <w:szCs w:val="28"/>
        </w:rPr>
      </w:pPr>
      <w:r>
        <w:rPr>
          <w:rFonts w:ascii="Times New Roman" w:hAnsi="Times New Roman" w:cs="Times New Roman"/>
          <w:sz w:val="28"/>
          <w:szCs w:val="28"/>
        </w:rPr>
        <w:t>Хоменко И.В.</w:t>
      </w:r>
    </w:p>
    <w:p w14:paraId="013155AB" w14:textId="44FC8703" w:rsidR="00A71571" w:rsidRPr="006E32B9" w:rsidRDefault="00A71571" w:rsidP="006E3543">
      <w:pPr>
        <w:pStyle w:val="a4"/>
        <w:spacing w:after="0"/>
        <w:rPr>
          <w:rFonts w:ascii="Times New Roman" w:hAnsi="Times New Roman" w:cs="Times New Roman"/>
          <w:sz w:val="28"/>
          <w:szCs w:val="28"/>
        </w:rPr>
      </w:pPr>
    </w:p>
    <w:p w14:paraId="5CB01F3E" w14:textId="77777777" w:rsidR="00A71571" w:rsidRDefault="00A71571" w:rsidP="00A71571">
      <w:pPr>
        <w:spacing w:after="0"/>
        <w:rPr>
          <w:rFonts w:ascii="Times New Roman" w:hAnsi="Times New Roman" w:cs="Times New Roman"/>
          <w:sz w:val="28"/>
          <w:szCs w:val="28"/>
        </w:rPr>
      </w:pPr>
    </w:p>
    <w:p w14:paraId="411F7BE4" w14:textId="77777777" w:rsidR="00A71571" w:rsidRPr="00A71571" w:rsidRDefault="00A71571" w:rsidP="00F408FA">
      <w:pPr>
        <w:spacing w:line="240" w:lineRule="auto"/>
        <w:contextualSpacing/>
        <w:rPr>
          <w:rFonts w:ascii="Times New Roman" w:hAnsi="Times New Roman" w:cs="Times New Roman"/>
          <w:sz w:val="28"/>
          <w:szCs w:val="28"/>
        </w:rPr>
      </w:pPr>
    </w:p>
    <w:sectPr w:rsidR="00A71571" w:rsidRPr="00A71571" w:rsidSect="000B3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1B40"/>
    <w:multiLevelType w:val="multilevel"/>
    <w:tmpl w:val="BACA91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4E558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164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F39B4"/>
    <w:multiLevelType w:val="hybridMultilevel"/>
    <w:tmpl w:val="526E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27000"/>
    <w:multiLevelType w:val="hybridMultilevel"/>
    <w:tmpl w:val="526E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A0B30"/>
    <w:multiLevelType w:val="hybridMultilevel"/>
    <w:tmpl w:val="C980E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297C5C"/>
    <w:multiLevelType w:val="hybridMultilevel"/>
    <w:tmpl w:val="82209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DD6475"/>
    <w:multiLevelType w:val="multilevel"/>
    <w:tmpl w:val="D48ECCA8"/>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927"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8">
    <w:nsid w:val="501172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932AC"/>
    <w:multiLevelType w:val="hybridMultilevel"/>
    <w:tmpl w:val="3E0848E0"/>
    <w:lvl w:ilvl="0" w:tplc="81DA1470">
      <w:start w:val="13"/>
      <w:numFmt w:val="decimal"/>
      <w:lvlText w:val="%1."/>
      <w:lvlJc w:val="left"/>
      <w:pPr>
        <w:ind w:left="3762" w:hanging="360"/>
      </w:pPr>
    </w:lvl>
    <w:lvl w:ilvl="1" w:tplc="04190019">
      <w:start w:val="1"/>
      <w:numFmt w:val="lowerLetter"/>
      <w:lvlText w:val="%2."/>
      <w:lvlJc w:val="left"/>
      <w:pPr>
        <w:ind w:left="4482" w:hanging="360"/>
      </w:pPr>
    </w:lvl>
    <w:lvl w:ilvl="2" w:tplc="0419001B">
      <w:start w:val="1"/>
      <w:numFmt w:val="lowerRoman"/>
      <w:lvlText w:val="%3."/>
      <w:lvlJc w:val="right"/>
      <w:pPr>
        <w:ind w:left="5202" w:hanging="180"/>
      </w:pPr>
    </w:lvl>
    <w:lvl w:ilvl="3" w:tplc="0419000F">
      <w:start w:val="1"/>
      <w:numFmt w:val="decimal"/>
      <w:lvlText w:val="%4."/>
      <w:lvlJc w:val="left"/>
      <w:pPr>
        <w:ind w:left="5922" w:hanging="360"/>
      </w:pPr>
    </w:lvl>
    <w:lvl w:ilvl="4" w:tplc="04190019">
      <w:start w:val="1"/>
      <w:numFmt w:val="lowerLetter"/>
      <w:lvlText w:val="%5."/>
      <w:lvlJc w:val="left"/>
      <w:pPr>
        <w:ind w:left="6642" w:hanging="360"/>
      </w:pPr>
    </w:lvl>
    <w:lvl w:ilvl="5" w:tplc="0419001B">
      <w:start w:val="1"/>
      <w:numFmt w:val="lowerRoman"/>
      <w:lvlText w:val="%6."/>
      <w:lvlJc w:val="right"/>
      <w:pPr>
        <w:ind w:left="7362" w:hanging="180"/>
      </w:pPr>
    </w:lvl>
    <w:lvl w:ilvl="6" w:tplc="0419000F">
      <w:start w:val="1"/>
      <w:numFmt w:val="decimal"/>
      <w:lvlText w:val="%7."/>
      <w:lvlJc w:val="left"/>
      <w:pPr>
        <w:ind w:left="8082" w:hanging="360"/>
      </w:pPr>
    </w:lvl>
    <w:lvl w:ilvl="7" w:tplc="04190019">
      <w:start w:val="1"/>
      <w:numFmt w:val="lowerLetter"/>
      <w:lvlText w:val="%8."/>
      <w:lvlJc w:val="left"/>
      <w:pPr>
        <w:ind w:left="8802" w:hanging="360"/>
      </w:pPr>
    </w:lvl>
    <w:lvl w:ilvl="8" w:tplc="0419001B">
      <w:start w:val="1"/>
      <w:numFmt w:val="lowerRoman"/>
      <w:lvlText w:val="%9."/>
      <w:lvlJc w:val="right"/>
      <w:pPr>
        <w:ind w:left="9522" w:hanging="180"/>
      </w:pPr>
    </w:lvl>
  </w:abstractNum>
  <w:abstractNum w:abstractNumId="10">
    <w:nsid w:val="692C12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AA3047"/>
    <w:multiLevelType w:val="hybridMultilevel"/>
    <w:tmpl w:val="AA42203A"/>
    <w:lvl w:ilvl="0" w:tplc="B966EDC0">
      <w:start w:val="1"/>
      <w:numFmt w:val="decimal"/>
      <w:lvlText w:val="%1."/>
      <w:lvlJc w:val="left"/>
      <w:pPr>
        <w:ind w:left="114" w:hanging="288"/>
      </w:pPr>
      <w:rPr>
        <w:rFonts w:ascii="Times New Roman" w:eastAsia="Times New Roman" w:hAnsi="Times New Roman" w:cs="Times New Roman" w:hint="default"/>
        <w:w w:val="100"/>
        <w:sz w:val="28"/>
        <w:szCs w:val="26"/>
        <w:lang w:val="ru-RU" w:eastAsia="en-US" w:bidi="ar-SA"/>
      </w:rPr>
    </w:lvl>
    <w:lvl w:ilvl="1" w:tplc="84624232">
      <w:start w:val="1"/>
      <w:numFmt w:val="decimal"/>
      <w:lvlText w:val="%2."/>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2" w:tplc="E9B8F15A">
      <w:start w:val="1"/>
      <w:numFmt w:val="decimal"/>
      <w:lvlText w:val="%3."/>
      <w:lvlJc w:val="left"/>
      <w:pPr>
        <w:ind w:left="114" w:hanging="336"/>
      </w:pPr>
      <w:rPr>
        <w:rFonts w:ascii="Times New Roman" w:eastAsia="Times New Roman" w:hAnsi="Times New Roman" w:cs="Times New Roman" w:hint="default"/>
        <w:b/>
        <w:bCs/>
        <w:w w:val="99"/>
        <w:sz w:val="26"/>
        <w:szCs w:val="26"/>
        <w:lang w:val="ru-RU" w:eastAsia="en-US" w:bidi="ar-SA"/>
      </w:rPr>
    </w:lvl>
    <w:lvl w:ilvl="3" w:tplc="B930EA76">
      <w:numFmt w:val="bullet"/>
      <w:lvlText w:val="•"/>
      <w:lvlJc w:val="left"/>
      <w:pPr>
        <w:ind w:left="3628" w:hanging="336"/>
      </w:pPr>
      <w:rPr>
        <w:rFonts w:hint="default"/>
        <w:lang w:val="ru-RU" w:eastAsia="en-US" w:bidi="ar-SA"/>
      </w:rPr>
    </w:lvl>
    <w:lvl w:ilvl="4" w:tplc="7480F04A">
      <w:numFmt w:val="bullet"/>
      <w:lvlText w:val="•"/>
      <w:lvlJc w:val="left"/>
      <w:pPr>
        <w:ind w:left="4662" w:hanging="336"/>
      </w:pPr>
      <w:rPr>
        <w:rFonts w:hint="default"/>
        <w:lang w:val="ru-RU" w:eastAsia="en-US" w:bidi="ar-SA"/>
      </w:rPr>
    </w:lvl>
    <w:lvl w:ilvl="5" w:tplc="05225092">
      <w:numFmt w:val="bullet"/>
      <w:lvlText w:val="•"/>
      <w:lvlJc w:val="left"/>
      <w:pPr>
        <w:ind w:left="5696" w:hanging="336"/>
      </w:pPr>
      <w:rPr>
        <w:rFonts w:hint="default"/>
        <w:lang w:val="ru-RU" w:eastAsia="en-US" w:bidi="ar-SA"/>
      </w:rPr>
    </w:lvl>
    <w:lvl w:ilvl="6" w:tplc="5DD8AE18">
      <w:numFmt w:val="bullet"/>
      <w:lvlText w:val="•"/>
      <w:lvlJc w:val="left"/>
      <w:pPr>
        <w:ind w:left="6730" w:hanging="336"/>
      </w:pPr>
      <w:rPr>
        <w:rFonts w:hint="default"/>
        <w:lang w:val="ru-RU" w:eastAsia="en-US" w:bidi="ar-SA"/>
      </w:rPr>
    </w:lvl>
    <w:lvl w:ilvl="7" w:tplc="58FA05A8">
      <w:numFmt w:val="bullet"/>
      <w:lvlText w:val="•"/>
      <w:lvlJc w:val="left"/>
      <w:pPr>
        <w:ind w:left="7764" w:hanging="336"/>
      </w:pPr>
      <w:rPr>
        <w:rFonts w:hint="default"/>
        <w:lang w:val="ru-RU" w:eastAsia="en-US" w:bidi="ar-SA"/>
      </w:rPr>
    </w:lvl>
    <w:lvl w:ilvl="8" w:tplc="5BA89E38">
      <w:numFmt w:val="bullet"/>
      <w:lvlText w:val="•"/>
      <w:lvlJc w:val="left"/>
      <w:pPr>
        <w:ind w:left="8798" w:hanging="336"/>
      </w:pPr>
      <w:rPr>
        <w:rFonts w:hint="default"/>
        <w:lang w:val="ru-RU" w:eastAsia="en-US" w:bidi="ar-SA"/>
      </w:rPr>
    </w:lvl>
  </w:abstractNum>
  <w:abstractNum w:abstractNumId="12">
    <w:nsid w:val="73485217"/>
    <w:multiLevelType w:val="hybridMultilevel"/>
    <w:tmpl w:val="29400B0E"/>
    <w:lvl w:ilvl="0" w:tplc="BB3A206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3"/>
  </w:num>
  <w:num w:numId="6">
    <w:abstractNumId w:val="0"/>
  </w:num>
  <w:num w:numId="7">
    <w:abstractNumId w:val="8"/>
  </w:num>
  <w:num w:numId="8">
    <w:abstractNumId w:val="1"/>
  </w:num>
  <w:num w:numId="9">
    <w:abstractNumId w:val="10"/>
  </w:num>
  <w:num w:numId="10">
    <w:abstractNumId w:val="2"/>
  </w:num>
  <w:num w:numId="11">
    <w:abstractNumId w:val="12"/>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08FA"/>
    <w:rsid w:val="00062E43"/>
    <w:rsid w:val="00076503"/>
    <w:rsid w:val="000B3BDF"/>
    <w:rsid w:val="00100E23"/>
    <w:rsid w:val="001B506E"/>
    <w:rsid w:val="002318AB"/>
    <w:rsid w:val="002516D8"/>
    <w:rsid w:val="00282DD0"/>
    <w:rsid w:val="002B3CBF"/>
    <w:rsid w:val="002E212D"/>
    <w:rsid w:val="002F752B"/>
    <w:rsid w:val="003048DF"/>
    <w:rsid w:val="00316AE4"/>
    <w:rsid w:val="003777DE"/>
    <w:rsid w:val="00394035"/>
    <w:rsid w:val="003C1E23"/>
    <w:rsid w:val="003D58DA"/>
    <w:rsid w:val="00414850"/>
    <w:rsid w:val="00464794"/>
    <w:rsid w:val="004838AE"/>
    <w:rsid w:val="005412E6"/>
    <w:rsid w:val="0056462A"/>
    <w:rsid w:val="0060570B"/>
    <w:rsid w:val="006522E8"/>
    <w:rsid w:val="00665062"/>
    <w:rsid w:val="00673D1A"/>
    <w:rsid w:val="00682963"/>
    <w:rsid w:val="006D5C17"/>
    <w:rsid w:val="006E32B9"/>
    <w:rsid w:val="006E3543"/>
    <w:rsid w:val="00731769"/>
    <w:rsid w:val="00815891"/>
    <w:rsid w:val="00850CCE"/>
    <w:rsid w:val="008650E2"/>
    <w:rsid w:val="00963376"/>
    <w:rsid w:val="009854C3"/>
    <w:rsid w:val="009B7CCE"/>
    <w:rsid w:val="009D2B09"/>
    <w:rsid w:val="009F78C1"/>
    <w:rsid w:val="00A228EF"/>
    <w:rsid w:val="00A71571"/>
    <w:rsid w:val="00A9757B"/>
    <w:rsid w:val="00AD0DF1"/>
    <w:rsid w:val="00AF3FC3"/>
    <w:rsid w:val="00B30F8A"/>
    <w:rsid w:val="00B575EA"/>
    <w:rsid w:val="00B7768A"/>
    <w:rsid w:val="00BA3557"/>
    <w:rsid w:val="00BB53EF"/>
    <w:rsid w:val="00BC698E"/>
    <w:rsid w:val="00C15D81"/>
    <w:rsid w:val="00C36D10"/>
    <w:rsid w:val="00C65B05"/>
    <w:rsid w:val="00D52531"/>
    <w:rsid w:val="00DB2BF3"/>
    <w:rsid w:val="00E003A5"/>
    <w:rsid w:val="00E13B6D"/>
    <w:rsid w:val="00E254DD"/>
    <w:rsid w:val="00E27039"/>
    <w:rsid w:val="00E468ED"/>
    <w:rsid w:val="00E71195"/>
    <w:rsid w:val="00E7530A"/>
    <w:rsid w:val="00EC4E68"/>
    <w:rsid w:val="00EE3711"/>
    <w:rsid w:val="00F408FA"/>
    <w:rsid w:val="00FC2828"/>
    <w:rsid w:val="00FC6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DF"/>
  </w:style>
  <w:style w:type="paragraph" w:styleId="2">
    <w:name w:val="heading 2"/>
    <w:basedOn w:val="a"/>
    <w:link w:val="20"/>
    <w:uiPriority w:val="9"/>
    <w:qFormat/>
    <w:rsid w:val="00850C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BC698E"/>
    <w:pPr>
      <w:ind w:left="720"/>
      <w:contextualSpacing/>
    </w:pPr>
  </w:style>
  <w:style w:type="character" w:customStyle="1" w:styleId="FontStyle38">
    <w:name w:val="Font Style38"/>
    <w:rsid w:val="00B575EA"/>
    <w:rPr>
      <w:rFonts w:ascii="Times New Roman" w:hAnsi="Times New Roman" w:cs="Times New Roman"/>
      <w:sz w:val="26"/>
      <w:szCs w:val="26"/>
    </w:rPr>
  </w:style>
  <w:style w:type="paragraph" w:customStyle="1" w:styleId="Style9">
    <w:name w:val="Style9"/>
    <w:basedOn w:val="a"/>
    <w:rsid w:val="002B3CBF"/>
    <w:pPr>
      <w:widowControl w:val="0"/>
      <w:autoSpaceDE w:val="0"/>
      <w:autoSpaceDN w:val="0"/>
      <w:adjustRightInd w:val="0"/>
      <w:spacing w:after="0" w:line="326" w:lineRule="exact"/>
      <w:ind w:firstLine="576"/>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50CC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50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E003A5"/>
  </w:style>
  <w:style w:type="paragraph" w:styleId="a7">
    <w:name w:val="No Spacing"/>
    <w:link w:val="a8"/>
    <w:uiPriority w:val="1"/>
    <w:qFormat/>
    <w:rsid w:val="00A71571"/>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A71571"/>
    <w:rPr>
      <w:rFonts w:ascii="Calibri" w:eastAsia="Times New Roman" w:hAnsi="Calibri" w:cs="Times New Roman"/>
      <w:lang w:eastAsia="ru-RU"/>
    </w:rPr>
  </w:style>
  <w:style w:type="paragraph" w:styleId="a9">
    <w:name w:val="Body Text"/>
    <w:basedOn w:val="a"/>
    <w:link w:val="aa"/>
    <w:uiPriority w:val="1"/>
    <w:unhideWhenUsed/>
    <w:qFormat/>
    <w:rsid w:val="00C15D81"/>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C15D8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345503">
      <w:bodyDiv w:val="1"/>
      <w:marLeft w:val="0"/>
      <w:marRight w:val="0"/>
      <w:marTop w:val="0"/>
      <w:marBottom w:val="0"/>
      <w:divBdr>
        <w:top w:val="none" w:sz="0" w:space="0" w:color="auto"/>
        <w:left w:val="none" w:sz="0" w:space="0" w:color="auto"/>
        <w:bottom w:val="none" w:sz="0" w:space="0" w:color="auto"/>
        <w:right w:val="none" w:sz="0" w:space="0" w:color="auto"/>
      </w:divBdr>
      <w:divsChild>
        <w:div w:id="1818108037">
          <w:marLeft w:val="0"/>
          <w:marRight w:val="0"/>
          <w:marTop w:val="0"/>
          <w:marBottom w:val="0"/>
          <w:divBdr>
            <w:top w:val="none" w:sz="0" w:space="0" w:color="auto"/>
            <w:left w:val="none" w:sz="0" w:space="0" w:color="auto"/>
            <w:bottom w:val="none" w:sz="0" w:space="0" w:color="auto"/>
            <w:right w:val="none" w:sz="0" w:space="0" w:color="auto"/>
          </w:divBdr>
        </w:div>
      </w:divsChild>
    </w:div>
    <w:div w:id="7175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9</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dc:creator>
  <cp:lastModifiedBy>User</cp:lastModifiedBy>
  <cp:revision>35</cp:revision>
  <cp:lastPrinted>2016-10-31T14:54:00Z</cp:lastPrinted>
  <dcterms:created xsi:type="dcterms:W3CDTF">2014-12-01T06:00:00Z</dcterms:created>
  <dcterms:modified xsi:type="dcterms:W3CDTF">2024-11-27T05:52:00Z</dcterms:modified>
</cp:coreProperties>
</file>