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EB0" w:rsidRDefault="00E06EB0" w:rsidP="007B361B">
      <w:pPr>
        <w:spacing w:after="0"/>
        <w:ind w:left="120"/>
      </w:pPr>
      <w:bookmarkStart w:id="0" w:name="block-21358111"/>
    </w:p>
    <w:p w:rsidR="00E06EB0" w:rsidRPr="00E06EB0" w:rsidRDefault="00E06EB0" w:rsidP="00E06EB0"/>
    <w:p w:rsidR="00E06EB0" w:rsidRPr="00E06EB0" w:rsidRDefault="00E06EB0" w:rsidP="00E06EB0"/>
    <w:p w:rsidR="007B361B" w:rsidRPr="007B361B" w:rsidRDefault="009937C0" w:rsidP="00E06EB0">
      <w:pPr>
        <w:spacing w:after="0"/>
      </w:pPr>
      <w:bookmarkStart w:id="1" w:name="_GoBack"/>
      <w:r>
        <w:rPr>
          <w:noProof/>
          <w:lang w:eastAsia="ru-RU"/>
        </w:rPr>
        <w:drawing>
          <wp:inline distT="0" distB="0" distL="0" distR="0" wp14:anchorId="2AE267AB" wp14:editId="4AAFCDF5">
            <wp:extent cx="5940425" cy="7689753"/>
            <wp:effectExtent l="0" t="0" r="3175" b="6985"/>
            <wp:docPr id="2" name="Рисунок 2" descr="C:\Users\ф\Desktop\Новая\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\Desktop\Новая\0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7B361B" w:rsidRPr="007B361B" w:rsidRDefault="007B361B" w:rsidP="007B361B">
      <w:pPr>
        <w:spacing w:after="0"/>
        <w:ind w:left="120"/>
      </w:pPr>
    </w:p>
    <w:p w:rsidR="007B361B" w:rsidRPr="009937C0" w:rsidRDefault="007B361B" w:rsidP="009937C0">
      <w:pPr>
        <w:spacing w:after="0" w:line="408" w:lineRule="auto"/>
        <w:sectPr w:rsidR="007B361B" w:rsidRPr="009937C0">
          <w:pgSz w:w="11906" w:h="16383"/>
          <w:pgMar w:top="1134" w:right="850" w:bottom="1134" w:left="1701" w:header="720" w:footer="720" w:gutter="0"/>
          <w:cols w:space="720"/>
        </w:sectPr>
      </w:pPr>
    </w:p>
    <w:p w:rsidR="007B361B" w:rsidRPr="007B361B" w:rsidRDefault="007B361B" w:rsidP="007B361B">
      <w:pPr>
        <w:spacing w:after="0" w:line="264" w:lineRule="auto"/>
        <w:jc w:val="center"/>
      </w:pPr>
      <w:bookmarkStart w:id="2" w:name="block-21358112"/>
      <w:bookmarkEnd w:id="0"/>
      <w:r w:rsidRPr="007B361B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B361B" w:rsidRPr="007B361B" w:rsidRDefault="007B361B" w:rsidP="007B361B">
      <w:pPr>
        <w:spacing w:after="0" w:line="264" w:lineRule="auto"/>
        <w:ind w:left="120"/>
      </w:pP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7B361B" w:rsidRPr="007B361B" w:rsidRDefault="007B361B" w:rsidP="007B361B">
      <w:pPr>
        <w:spacing w:after="0" w:line="264" w:lineRule="auto"/>
        <w:ind w:left="120"/>
      </w:pPr>
    </w:p>
    <w:p w:rsidR="007B361B" w:rsidRPr="007B361B" w:rsidRDefault="007B361B" w:rsidP="007B361B">
      <w:pPr>
        <w:spacing w:after="0" w:line="264" w:lineRule="auto"/>
        <w:ind w:left="120"/>
      </w:pPr>
      <w:r w:rsidRPr="007B361B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«ЛИТЕРАТУРНОЕ ЧТЕНИЕ»</w:t>
      </w:r>
    </w:p>
    <w:p w:rsidR="007B361B" w:rsidRPr="007B361B" w:rsidRDefault="007B361B" w:rsidP="007B361B">
      <w:pPr>
        <w:spacing w:after="0" w:line="264" w:lineRule="auto"/>
        <w:ind w:left="120"/>
      </w:pPr>
    </w:p>
    <w:p w:rsidR="007B361B" w:rsidRPr="007B361B" w:rsidRDefault="007B361B" w:rsidP="007B361B">
      <w:pPr>
        <w:spacing w:after="0" w:line="264" w:lineRule="auto"/>
        <w:ind w:firstLine="600"/>
        <w:jc w:val="both"/>
      </w:pPr>
      <w:proofErr w:type="gramStart"/>
      <w:r w:rsidRPr="007B361B">
        <w:rPr>
          <w:rFonts w:ascii="Times New Roman" w:hAnsi="Times New Roman"/>
          <w:color w:val="000000"/>
          <w:sz w:val="28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7B361B">
        <w:rPr>
          <w:rFonts w:ascii="Times New Roman" w:hAnsi="Times New Roman"/>
          <w:color w:val="333333"/>
          <w:sz w:val="28"/>
        </w:rPr>
        <w:t xml:space="preserve">рабочей </w:t>
      </w:r>
      <w:r w:rsidRPr="007B361B">
        <w:rPr>
          <w:rFonts w:ascii="Times New Roman" w:hAnsi="Times New Roman"/>
          <w:color w:val="000000"/>
          <w:sz w:val="28"/>
        </w:rPr>
        <w:t>программе воспитания.</w:t>
      </w:r>
      <w:proofErr w:type="gramEnd"/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proofErr w:type="gramStart"/>
      <w:r w:rsidRPr="007B361B">
        <w:rPr>
          <w:rFonts w:ascii="Times New Roman" w:hAnsi="Times New Roman"/>
          <w:color w:val="000000"/>
          <w:sz w:val="28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7B361B">
        <w:rPr>
          <w:rFonts w:ascii="Times New Roman" w:hAnsi="Times New Roman"/>
          <w:color w:val="000000"/>
          <w:sz w:val="28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7B361B" w:rsidRPr="007B361B" w:rsidRDefault="007B361B" w:rsidP="007B361B">
      <w:pPr>
        <w:spacing w:after="0" w:line="264" w:lineRule="auto"/>
        <w:ind w:left="120"/>
      </w:pPr>
      <w:r w:rsidRPr="007B361B">
        <w:rPr>
          <w:rFonts w:ascii="Times New Roman" w:hAnsi="Times New Roman"/>
          <w:b/>
          <w:color w:val="000000"/>
          <w:sz w:val="28"/>
        </w:rPr>
        <w:t>ЦЕЛИ ИЗУЧЕНИЯ УЧЕБНОГО ПРЕДМЕТА «ЛИТЕРАТУРНОЕ ЧТЕНИЕ»</w:t>
      </w:r>
    </w:p>
    <w:p w:rsidR="007B361B" w:rsidRPr="007B361B" w:rsidRDefault="007B361B" w:rsidP="007B361B">
      <w:pPr>
        <w:spacing w:after="0" w:line="264" w:lineRule="auto"/>
        <w:ind w:left="120"/>
      </w:pP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proofErr w:type="gramStart"/>
      <w:r w:rsidRPr="007B361B">
        <w:rPr>
          <w:rFonts w:ascii="Times New Roman" w:hAnsi="Times New Roman"/>
          <w:color w:val="000000"/>
          <w:sz w:val="28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7B361B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>Достижение цели изучения литературного чтения определяется решением следующих задач:</w:t>
      </w:r>
    </w:p>
    <w:p w:rsidR="007B361B" w:rsidRPr="007B361B" w:rsidRDefault="007B361B" w:rsidP="007B361B">
      <w:pPr>
        <w:numPr>
          <w:ilvl w:val="0"/>
          <w:numId w:val="1"/>
        </w:numPr>
        <w:spacing w:after="0" w:line="264" w:lineRule="auto"/>
      </w:pPr>
      <w:r w:rsidRPr="007B361B">
        <w:rPr>
          <w:rFonts w:ascii="Times New Roman" w:hAnsi="Times New Roman"/>
          <w:color w:val="000000"/>
          <w:sz w:val="28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7B361B" w:rsidRPr="007B361B" w:rsidRDefault="007B361B" w:rsidP="007B361B">
      <w:pPr>
        <w:numPr>
          <w:ilvl w:val="0"/>
          <w:numId w:val="1"/>
        </w:numPr>
        <w:spacing w:after="0" w:line="264" w:lineRule="auto"/>
      </w:pPr>
      <w:r w:rsidRPr="007B361B">
        <w:rPr>
          <w:rFonts w:ascii="Times New Roman" w:hAnsi="Times New Roman"/>
          <w:color w:val="000000"/>
          <w:sz w:val="28"/>
        </w:rPr>
        <w:t>достижение необходимого для продолжения образования уровня общего речевого развития;</w:t>
      </w:r>
    </w:p>
    <w:p w:rsidR="007B361B" w:rsidRPr="007B361B" w:rsidRDefault="007B361B" w:rsidP="007B361B">
      <w:pPr>
        <w:numPr>
          <w:ilvl w:val="0"/>
          <w:numId w:val="1"/>
        </w:numPr>
        <w:spacing w:after="0" w:line="264" w:lineRule="auto"/>
      </w:pPr>
      <w:r w:rsidRPr="007B361B">
        <w:rPr>
          <w:rFonts w:ascii="Times New Roman" w:hAnsi="Times New Roman"/>
          <w:color w:val="000000"/>
          <w:sz w:val="28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7B361B" w:rsidRPr="007B361B" w:rsidRDefault="007B361B" w:rsidP="007B361B">
      <w:pPr>
        <w:numPr>
          <w:ilvl w:val="0"/>
          <w:numId w:val="1"/>
        </w:numPr>
        <w:spacing w:after="0" w:line="264" w:lineRule="auto"/>
      </w:pPr>
      <w:r w:rsidRPr="007B361B">
        <w:rPr>
          <w:rFonts w:ascii="Times New Roman" w:hAnsi="Times New Roman"/>
          <w:color w:val="000000"/>
          <w:sz w:val="28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7B361B" w:rsidRPr="007B361B" w:rsidRDefault="007B361B" w:rsidP="007B361B">
      <w:pPr>
        <w:numPr>
          <w:ilvl w:val="0"/>
          <w:numId w:val="1"/>
        </w:numPr>
        <w:spacing w:after="0" w:line="264" w:lineRule="auto"/>
      </w:pPr>
      <w:r w:rsidRPr="007B361B">
        <w:rPr>
          <w:rFonts w:ascii="Times New Roman" w:hAnsi="Times New Roman"/>
          <w:color w:val="000000"/>
          <w:sz w:val="28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7B361B" w:rsidRPr="007B361B" w:rsidRDefault="007B361B" w:rsidP="007B361B">
      <w:pPr>
        <w:numPr>
          <w:ilvl w:val="0"/>
          <w:numId w:val="1"/>
        </w:numPr>
        <w:spacing w:after="0" w:line="264" w:lineRule="auto"/>
      </w:pPr>
      <w:r w:rsidRPr="007B361B">
        <w:rPr>
          <w:rFonts w:ascii="Times New Roman" w:hAnsi="Times New Roman"/>
          <w:color w:val="000000"/>
          <w:sz w:val="28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7B361B" w:rsidRPr="007B361B" w:rsidRDefault="007B361B" w:rsidP="007B361B">
      <w:pPr>
        <w:numPr>
          <w:ilvl w:val="0"/>
          <w:numId w:val="1"/>
        </w:numPr>
        <w:spacing w:after="0" w:line="264" w:lineRule="auto"/>
        <w:rPr>
          <w:lang w:val="en-US"/>
        </w:rPr>
      </w:pPr>
      <w:proofErr w:type="spellStart"/>
      <w:proofErr w:type="gramStart"/>
      <w:r w:rsidRPr="007B361B">
        <w:rPr>
          <w:rFonts w:ascii="Times New Roman" w:hAnsi="Times New Roman"/>
          <w:color w:val="000000"/>
          <w:sz w:val="28"/>
          <w:lang w:val="en-US"/>
        </w:rPr>
        <w:t>для</w:t>
      </w:r>
      <w:proofErr w:type="spellEnd"/>
      <w:proofErr w:type="gram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решения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учебных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задач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>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В основу отбора произведений для литературного чтения положены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общедидактические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7B361B">
        <w:rPr>
          <w:rFonts w:ascii="Times New Roman" w:hAnsi="Times New Roman"/>
          <w:color w:val="FF0000"/>
          <w:sz w:val="28"/>
        </w:rPr>
        <w:t>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Планируемые результаты изучения литературного чтения включают личностные,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7B361B" w:rsidRPr="007B361B" w:rsidRDefault="007B361B" w:rsidP="007B361B">
      <w:pPr>
        <w:spacing w:after="0" w:line="264" w:lineRule="auto"/>
        <w:ind w:left="120"/>
      </w:pPr>
      <w:r w:rsidRPr="007B361B">
        <w:rPr>
          <w:rFonts w:ascii="Times New Roman" w:hAnsi="Times New Roman"/>
          <w:b/>
          <w:color w:val="000000"/>
          <w:sz w:val="28"/>
        </w:rPr>
        <w:t>МЕСТО УЧЕБНОГО ПРЕДМЕТА «ЛИТЕРАТУРНОЕ ЧТЕНИЕ» В УЧЕБНОМ ПЛАНЕ</w:t>
      </w:r>
    </w:p>
    <w:p w:rsidR="007B361B" w:rsidRPr="007B361B" w:rsidRDefault="007B361B" w:rsidP="007B361B">
      <w:pPr>
        <w:spacing w:after="0" w:line="264" w:lineRule="auto"/>
        <w:ind w:left="120"/>
      </w:pP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proofErr w:type="gramStart"/>
      <w:r w:rsidRPr="007B361B">
        <w:rPr>
          <w:rFonts w:ascii="Times New Roman" w:hAnsi="Times New Roman"/>
          <w:color w:val="000000"/>
          <w:sz w:val="28"/>
        </w:rPr>
        <w:t xml:space="preserve">На литературное чтение в 1 классе отводится 132 часа (из них </w:t>
      </w:r>
      <w:bookmarkStart w:id="3" w:name="8184041c-500f-4898-8c17-3f7c192d7a9a"/>
      <w:r w:rsidRPr="007B361B">
        <w:rPr>
          <w:rFonts w:ascii="Times New Roman" w:hAnsi="Times New Roman"/>
          <w:color w:val="000000"/>
          <w:sz w:val="28"/>
        </w:rPr>
        <w:t>не менее 80 часов</w:t>
      </w:r>
      <w:bookmarkEnd w:id="3"/>
      <w:r w:rsidRPr="007B361B">
        <w:rPr>
          <w:rFonts w:ascii="Times New Roman" w:hAnsi="Times New Roman"/>
          <w:color w:val="000000"/>
          <w:sz w:val="28"/>
        </w:rPr>
        <w:t xml:space="preserve"> составляет вводный интегрированный уч</w:t>
      </w:r>
      <w:r>
        <w:rPr>
          <w:rFonts w:ascii="Times New Roman" w:hAnsi="Times New Roman"/>
          <w:color w:val="000000"/>
          <w:sz w:val="28"/>
        </w:rPr>
        <w:t>ебный курс «Обучение грамоте».</w:t>
      </w:r>
      <w:proofErr w:type="gramEnd"/>
    </w:p>
    <w:p w:rsidR="007B361B" w:rsidRPr="007B361B" w:rsidRDefault="007B361B" w:rsidP="007B361B">
      <w:pPr>
        <w:sectPr w:rsidR="007B361B" w:rsidRPr="007B361B">
          <w:pgSz w:w="11906" w:h="16383"/>
          <w:pgMar w:top="1134" w:right="850" w:bottom="1134" w:left="1701" w:header="720" w:footer="720" w:gutter="0"/>
          <w:cols w:space="720"/>
        </w:sectPr>
      </w:pPr>
    </w:p>
    <w:p w:rsidR="007B361B" w:rsidRPr="007B361B" w:rsidRDefault="007B361B" w:rsidP="007B361B">
      <w:pPr>
        <w:spacing w:after="0" w:line="264" w:lineRule="auto"/>
        <w:ind w:left="120"/>
        <w:jc w:val="center"/>
        <w:rPr>
          <w:rFonts w:ascii="Times New Roman" w:hAnsi="Times New Roman" w:cs="Times New Roman"/>
        </w:rPr>
      </w:pPr>
      <w:bookmarkStart w:id="4" w:name="block-21358110"/>
      <w:bookmarkEnd w:id="2"/>
      <w:r w:rsidRPr="007B361B">
        <w:rPr>
          <w:rFonts w:ascii="Times New Roman" w:hAnsi="Times New Roman" w:cs="Times New Roman"/>
          <w:b/>
          <w:color w:val="000000"/>
          <w:sz w:val="28"/>
        </w:rPr>
        <w:lastRenderedPageBreak/>
        <w:t>СОДЕРЖАНИЕ УЧЕБНОГО ПРЕДМЕТА</w:t>
      </w:r>
    </w:p>
    <w:p w:rsidR="007B361B" w:rsidRPr="007B361B" w:rsidRDefault="007B361B" w:rsidP="007B361B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</w:p>
    <w:p w:rsidR="007B361B" w:rsidRPr="007B361B" w:rsidRDefault="007B361B" w:rsidP="007B361B">
      <w:pPr>
        <w:spacing w:after="0" w:line="264" w:lineRule="auto"/>
        <w:ind w:firstLine="600"/>
        <w:jc w:val="center"/>
        <w:rPr>
          <w:rFonts w:ascii="Times New Roman" w:hAnsi="Times New Roman" w:cs="Times New Roman"/>
        </w:rPr>
      </w:pPr>
      <w:r w:rsidRPr="007B361B">
        <w:rPr>
          <w:rFonts w:ascii="Times New Roman" w:hAnsi="Times New Roman" w:cs="Times New Roman"/>
          <w:b/>
          <w:color w:val="333333"/>
          <w:sz w:val="28"/>
        </w:rPr>
        <w:t>1 КЛАСС</w:t>
      </w:r>
    </w:p>
    <w:p w:rsidR="007B361B" w:rsidRPr="007B361B" w:rsidRDefault="007B361B" w:rsidP="007B361B">
      <w:pPr>
        <w:spacing w:after="0" w:line="264" w:lineRule="auto"/>
        <w:ind w:firstLine="600"/>
        <w:jc w:val="center"/>
        <w:rPr>
          <w:rFonts w:ascii="Times New Roman" w:hAnsi="Times New Roman" w:cs="Times New Roman"/>
        </w:rPr>
      </w:pPr>
      <w:r w:rsidRPr="007B361B">
        <w:rPr>
          <w:rFonts w:ascii="Times New Roman" w:hAnsi="Times New Roman" w:cs="Times New Roman"/>
          <w:b/>
          <w:color w:val="000000"/>
          <w:sz w:val="28"/>
        </w:rPr>
        <w:t>Обучение грамоте</w:t>
      </w:r>
      <w:bookmarkStart w:id="5" w:name="_ftnref1"/>
      <w:r w:rsidRPr="007B361B">
        <w:rPr>
          <w:rFonts w:ascii="Times New Roman" w:hAnsi="Times New Roman" w:cs="Times New Roman"/>
          <w:lang w:val="en-US"/>
        </w:rPr>
        <w:fldChar w:fldCharType="begin"/>
      </w:r>
      <w:r w:rsidRPr="007B361B">
        <w:rPr>
          <w:rFonts w:ascii="Times New Roman" w:hAnsi="Times New Roman" w:cs="Times New Roman"/>
        </w:rPr>
        <w:instrText xml:space="preserve"> </w:instrText>
      </w:r>
      <w:r w:rsidRPr="007B361B">
        <w:rPr>
          <w:rFonts w:ascii="Times New Roman" w:hAnsi="Times New Roman" w:cs="Times New Roman"/>
          <w:lang w:val="en-US"/>
        </w:rPr>
        <w:instrText>HYPERLINK</w:instrText>
      </w:r>
      <w:r w:rsidRPr="007B361B">
        <w:rPr>
          <w:rFonts w:ascii="Times New Roman" w:hAnsi="Times New Roman" w:cs="Times New Roman"/>
        </w:rPr>
        <w:instrText xml:space="preserve"> \</w:instrText>
      </w:r>
      <w:r w:rsidRPr="007B361B">
        <w:rPr>
          <w:rFonts w:ascii="Times New Roman" w:hAnsi="Times New Roman" w:cs="Times New Roman"/>
          <w:lang w:val="en-US"/>
        </w:rPr>
        <w:instrText>l</w:instrText>
      </w:r>
      <w:r w:rsidRPr="007B361B">
        <w:rPr>
          <w:rFonts w:ascii="Times New Roman" w:hAnsi="Times New Roman" w:cs="Times New Roman"/>
        </w:rPr>
        <w:instrText xml:space="preserve"> "_</w:instrText>
      </w:r>
      <w:r w:rsidRPr="007B361B">
        <w:rPr>
          <w:rFonts w:ascii="Times New Roman" w:hAnsi="Times New Roman" w:cs="Times New Roman"/>
          <w:lang w:val="en-US"/>
        </w:rPr>
        <w:instrText>ftn</w:instrText>
      </w:r>
      <w:r w:rsidRPr="007B361B">
        <w:rPr>
          <w:rFonts w:ascii="Times New Roman" w:hAnsi="Times New Roman" w:cs="Times New Roman"/>
        </w:rPr>
        <w:instrText>1" \</w:instrText>
      </w:r>
      <w:r w:rsidRPr="007B361B">
        <w:rPr>
          <w:rFonts w:ascii="Times New Roman" w:hAnsi="Times New Roman" w:cs="Times New Roman"/>
          <w:lang w:val="en-US"/>
        </w:rPr>
        <w:instrText>h</w:instrText>
      </w:r>
      <w:r w:rsidRPr="007B361B">
        <w:rPr>
          <w:rFonts w:ascii="Times New Roman" w:hAnsi="Times New Roman" w:cs="Times New Roman"/>
        </w:rPr>
        <w:instrText xml:space="preserve"> </w:instrText>
      </w:r>
      <w:r w:rsidRPr="007B361B">
        <w:rPr>
          <w:rFonts w:ascii="Times New Roman" w:hAnsi="Times New Roman" w:cs="Times New Roman"/>
          <w:lang w:val="en-US"/>
        </w:rPr>
        <w:fldChar w:fldCharType="separate"/>
      </w:r>
      <w:r w:rsidRPr="007B361B">
        <w:rPr>
          <w:rFonts w:ascii="Times New Roman" w:hAnsi="Times New Roman" w:cs="Times New Roman"/>
          <w:b/>
          <w:color w:val="0000FF"/>
          <w:sz w:val="24"/>
        </w:rPr>
        <w:t>[1]</w:t>
      </w:r>
      <w:r w:rsidRPr="007B361B">
        <w:rPr>
          <w:rFonts w:ascii="Times New Roman" w:hAnsi="Times New Roman" w:cs="Times New Roman"/>
          <w:b/>
          <w:color w:val="0000FF"/>
          <w:sz w:val="24"/>
          <w:lang w:val="en-US"/>
        </w:rPr>
        <w:fldChar w:fldCharType="end"/>
      </w:r>
      <w:bookmarkEnd w:id="5"/>
    </w:p>
    <w:p w:rsidR="007B361B" w:rsidRPr="007B361B" w:rsidRDefault="007B361B" w:rsidP="007B361B">
      <w:pPr>
        <w:spacing w:after="0" w:line="264" w:lineRule="auto"/>
        <w:ind w:firstLine="600"/>
        <w:jc w:val="both"/>
        <w:rPr>
          <w:rFonts w:ascii="Times New Roman" w:hAnsi="Times New Roman" w:cs="Times New Roman"/>
        </w:rPr>
      </w:pPr>
      <w:r w:rsidRPr="007B361B">
        <w:rPr>
          <w:rFonts w:ascii="Times New Roman" w:hAnsi="Times New Roman" w:cs="Times New Roman"/>
          <w:b/>
          <w:color w:val="000000"/>
          <w:sz w:val="28"/>
        </w:rPr>
        <w:t>Развитие речи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 w:cs="Times New Roman"/>
          <w:color w:val="000000"/>
          <w:sz w:val="28"/>
        </w:rPr>
        <w:t>Составление небольших рассказов на основе собственных игр, занятий. Участие в диалоге. Понимание текста</w:t>
      </w:r>
      <w:r w:rsidRPr="007B361B">
        <w:rPr>
          <w:rFonts w:ascii="Times New Roman" w:hAnsi="Times New Roman"/>
          <w:color w:val="000000"/>
          <w:sz w:val="28"/>
        </w:rPr>
        <w:t xml:space="preserve"> при его прослушивании и при самостоятельном чтении вслух.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b/>
          <w:color w:val="000000"/>
          <w:sz w:val="28"/>
        </w:rPr>
        <w:t>Фонетика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b/>
          <w:color w:val="000000"/>
          <w:sz w:val="28"/>
        </w:rPr>
        <w:t>Чтение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i/>
          <w:color w:val="000000"/>
          <w:sz w:val="28"/>
        </w:rPr>
        <w:t>Сказка фольклорная (народная) и литературная (авторская).</w:t>
      </w:r>
      <w:r w:rsidRPr="007B361B">
        <w:rPr>
          <w:rFonts w:ascii="Times New Roman" w:hAnsi="Times New Roman"/>
          <w:color w:val="000000"/>
          <w:sz w:val="28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7B361B">
        <w:rPr>
          <w:rFonts w:ascii="Times New Roman" w:hAnsi="Times New Roman"/>
          <w:color w:val="000000"/>
          <w:sz w:val="28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В.Г.Сутеева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«Кораблик», «Под грибом» </w:t>
      </w:r>
      <w:bookmarkStart w:id="6" w:name="192040c8-9be0-4bcc-9f47-45c543c4cd5f"/>
      <w:r w:rsidRPr="007B361B">
        <w:rPr>
          <w:rFonts w:ascii="Times New Roman" w:hAnsi="Times New Roman"/>
          <w:color w:val="000000"/>
          <w:sz w:val="28"/>
        </w:rPr>
        <w:t>и другие (по выбору).</w:t>
      </w:r>
      <w:bookmarkEnd w:id="6"/>
      <w:r w:rsidRPr="007B361B">
        <w:rPr>
          <w:rFonts w:ascii="Times New Roman" w:hAnsi="Times New Roman"/>
          <w:color w:val="000000"/>
          <w:sz w:val="28"/>
        </w:rPr>
        <w:t xml:space="preserve"> 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i/>
          <w:color w:val="000000"/>
          <w:sz w:val="28"/>
        </w:rPr>
        <w:t>Произведения о детях и для детей.</w:t>
      </w:r>
      <w:r w:rsidRPr="007B361B">
        <w:rPr>
          <w:rFonts w:ascii="Times New Roman" w:hAnsi="Times New Roman"/>
          <w:color w:val="000000"/>
          <w:sz w:val="28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</w:t>
      </w:r>
      <w:r w:rsidRPr="007B361B">
        <w:rPr>
          <w:rFonts w:ascii="Times New Roman" w:hAnsi="Times New Roman"/>
          <w:color w:val="000000"/>
          <w:sz w:val="28"/>
        </w:rPr>
        <w:lastRenderedPageBreak/>
        <w:t xml:space="preserve">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Барто</w:t>
      </w:r>
      <w:proofErr w:type="spellEnd"/>
      <w:r w:rsidRPr="007B361B">
        <w:rPr>
          <w:rFonts w:ascii="Times New Roman" w:hAnsi="Times New Roman"/>
          <w:color w:val="000000"/>
          <w:sz w:val="28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В.А. Осеева «Три товарища», А.Л.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Барто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«Я – лишний», Ю.И. Ермолаев «Лучший друг» </w:t>
      </w:r>
      <w:bookmarkStart w:id="7" w:name="fea8cf03-c8e1-4ed3-94a3-40e6561a8359"/>
      <w:r w:rsidRPr="007B361B">
        <w:rPr>
          <w:rFonts w:ascii="Times New Roman" w:hAnsi="Times New Roman"/>
          <w:color w:val="000000"/>
          <w:sz w:val="28"/>
        </w:rPr>
        <w:t>и другие (по выбору).</w:t>
      </w:r>
      <w:bookmarkEnd w:id="7"/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i/>
          <w:color w:val="000000"/>
          <w:sz w:val="28"/>
        </w:rPr>
        <w:t xml:space="preserve">Произведения о родной природе. </w:t>
      </w:r>
      <w:r w:rsidRPr="007B361B">
        <w:rPr>
          <w:rFonts w:ascii="Times New Roman" w:hAnsi="Times New Roman"/>
          <w:color w:val="000000"/>
          <w:sz w:val="28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7B361B">
        <w:rPr>
          <w:rFonts w:ascii="Times New Roman" w:hAnsi="Times New Roman"/>
          <w:color w:val="000000"/>
          <w:sz w:val="28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7B361B">
        <w:rPr>
          <w:rFonts w:ascii="Times New Roman" w:hAnsi="Times New Roman"/>
          <w:color w:val="000000"/>
          <w:sz w:val="28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i/>
          <w:color w:val="000000"/>
          <w:sz w:val="28"/>
        </w:rPr>
        <w:t>Устное народное творчество – малые фольклорные жанры</w:t>
      </w:r>
      <w:r w:rsidRPr="007B361B">
        <w:rPr>
          <w:rFonts w:ascii="Times New Roman" w:hAnsi="Times New Roman"/>
          <w:color w:val="000000"/>
          <w:sz w:val="28"/>
        </w:rPr>
        <w:t xml:space="preserve"> (не менее шести произведений). </w:t>
      </w:r>
      <w:proofErr w:type="gramStart"/>
      <w:r w:rsidRPr="007B361B">
        <w:rPr>
          <w:rFonts w:ascii="Times New Roman" w:hAnsi="Times New Roman"/>
          <w:color w:val="000000"/>
          <w:sz w:val="28"/>
        </w:rPr>
        <w:t xml:space="preserve">Многообразие малых жанров устного народного творчества: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потешка</w:t>
      </w:r>
      <w:proofErr w:type="spellEnd"/>
      <w:r w:rsidRPr="007B361B">
        <w:rPr>
          <w:rFonts w:ascii="Times New Roman" w:hAnsi="Times New Roman"/>
          <w:color w:val="000000"/>
          <w:sz w:val="28"/>
        </w:rPr>
        <w:t>, загадка, пословица, их назначение (веселить, потешать, играть, поучать).</w:t>
      </w:r>
      <w:proofErr w:type="gramEnd"/>
      <w:r w:rsidRPr="007B361B">
        <w:rPr>
          <w:rFonts w:ascii="Times New Roman" w:hAnsi="Times New Roman"/>
          <w:color w:val="000000"/>
          <w:sz w:val="28"/>
        </w:rPr>
        <w:t xml:space="preserve"> Особенности разных малых фольклорных жанров.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Потешка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7B361B">
        <w:rPr>
          <w:rFonts w:ascii="Times New Roman" w:hAnsi="Times New Roman"/>
          <w:color w:val="000000"/>
          <w:sz w:val="28"/>
        </w:rPr>
        <w:t>, загадки, пословицы.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i/>
          <w:color w:val="000000"/>
          <w:sz w:val="28"/>
        </w:rPr>
        <w:t>Произведения о братьях наших меньших</w:t>
      </w:r>
      <w:r w:rsidRPr="007B361B">
        <w:rPr>
          <w:rFonts w:ascii="Times New Roman" w:hAnsi="Times New Roman"/>
          <w:color w:val="000000"/>
          <w:sz w:val="28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lastRenderedPageBreak/>
        <w:t xml:space="preserve">Произведения для чтения: В.В. Бианки «Лис и Мышонок», Е.И. </w:t>
      </w:r>
      <w:proofErr w:type="spellStart"/>
      <w:r w:rsidRPr="007B361B">
        <w:rPr>
          <w:rFonts w:ascii="Times New Roman" w:hAnsi="Times New Roman"/>
          <w:color w:val="000000"/>
          <w:sz w:val="28"/>
        </w:rPr>
        <w:t>Чарушин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«Про Томку», М.М. Пришвин «Ёж», Н.И. Сладков «Лисица и Ёж» </w:t>
      </w:r>
      <w:bookmarkStart w:id="8" w:name="fce98a40-ae0b-4d2c-875d-505cf2d5a21d"/>
      <w:r w:rsidRPr="007B361B">
        <w:rPr>
          <w:rFonts w:ascii="Times New Roman" w:hAnsi="Times New Roman"/>
          <w:color w:val="000000"/>
          <w:sz w:val="28"/>
        </w:rPr>
        <w:t>и другие.</w:t>
      </w:r>
      <w:bookmarkEnd w:id="8"/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i/>
          <w:color w:val="000000"/>
          <w:sz w:val="28"/>
        </w:rPr>
        <w:t>Произведения о маме.</w:t>
      </w:r>
      <w:r w:rsidRPr="007B361B">
        <w:rPr>
          <w:rFonts w:ascii="Times New Roman" w:hAnsi="Times New Roman"/>
          <w:color w:val="000000"/>
          <w:sz w:val="28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Барто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, А. В. Митяева </w:t>
      </w:r>
      <w:bookmarkStart w:id="9" w:name="a3da6f91-f80f-4d4a-8e62-998ba5c8e117"/>
      <w:r w:rsidRPr="007B361B">
        <w:rPr>
          <w:rFonts w:ascii="Times New Roman" w:hAnsi="Times New Roman"/>
          <w:color w:val="000000"/>
          <w:sz w:val="28"/>
        </w:rPr>
        <w:t>и др.</w:t>
      </w:r>
      <w:bookmarkEnd w:id="9"/>
      <w:r w:rsidRPr="007B361B">
        <w:rPr>
          <w:rFonts w:ascii="Times New Roman" w:hAnsi="Times New Roman"/>
          <w:color w:val="000000"/>
          <w:sz w:val="28"/>
        </w:rPr>
        <w:t xml:space="preserve">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7B361B">
        <w:rPr>
          <w:rFonts w:ascii="Times New Roman" w:hAnsi="Times New Roman"/>
          <w:color w:val="000000"/>
          <w:sz w:val="28"/>
        </w:rPr>
        <w:t>близким</w:t>
      </w:r>
      <w:proofErr w:type="gramEnd"/>
      <w:r w:rsidRPr="007B361B">
        <w:rPr>
          <w:rFonts w:ascii="Times New Roman" w:hAnsi="Times New Roman"/>
          <w:color w:val="000000"/>
          <w:sz w:val="28"/>
        </w:rPr>
        <w:t>), проявление любви и заботы о родных людях.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Произведения для чтения: Е.А. Благинина «Посидим в тишине», А.Л.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Барто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«Мама», А.В. Митяев «За что я люблю маму» </w:t>
      </w:r>
      <w:bookmarkStart w:id="10" w:name="e4e52ce4-82f6-450f-a8ef-39f9bea95300"/>
      <w:r w:rsidRPr="007B361B">
        <w:rPr>
          <w:rFonts w:ascii="Times New Roman" w:hAnsi="Times New Roman"/>
          <w:color w:val="000000"/>
          <w:sz w:val="28"/>
        </w:rPr>
        <w:t>и другие (по выбору).</w:t>
      </w:r>
      <w:bookmarkEnd w:id="10"/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i/>
          <w:color w:val="000000"/>
          <w:sz w:val="28"/>
        </w:rPr>
        <w:t>Фольклорные и авторские произведения о чудесах и фантазии (не менее трёх произведений).</w:t>
      </w:r>
      <w:r w:rsidRPr="007B361B">
        <w:rPr>
          <w:rFonts w:ascii="Times New Roman" w:hAnsi="Times New Roman"/>
          <w:color w:val="000000"/>
          <w:sz w:val="28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7B361B">
        <w:rPr>
          <w:rFonts w:ascii="Times New Roman" w:hAnsi="Times New Roman"/>
          <w:color w:val="000000"/>
          <w:sz w:val="28"/>
        </w:rPr>
        <w:t>необычными</w:t>
      </w:r>
      <w:proofErr w:type="gramEnd"/>
      <w:r w:rsidRPr="007B361B">
        <w:rPr>
          <w:rFonts w:ascii="Times New Roman" w:hAnsi="Times New Roman"/>
          <w:color w:val="000000"/>
          <w:sz w:val="28"/>
        </w:rPr>
        <w:t>, сказочными, фантастическими.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Произведения для чтения: Р.С. </w:t>
      </w:r>
      <w:proofErr w:type="spellStart"/>
      <w:r w:rsidRPr="007B361B">
        <w:rPr>
          <w:rFonts w:ascii="Times New Roman" w:hAnsi="Times New Roman"/>
          <w:color w:val="000000"/>
          <w:sz w:val="28"/>
        </w:rPr>
        <w:t>Сеф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«Чудо», В.В. Лунин «Я видел чудо», Б.В.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Заходер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«Моя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Вообразилия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», Ю.П.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Мориц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«Сто фантазий» </w:t>
      </w:r>
      <w:bookmarkStart w:id="11" w:name="1276de16-2d11-43d3-bead-a64a93ae8cc5"/>
      <w:r w:rsidRPr="007B361B">
        <w:rPr>
          <w:rFonts w:ascii="Times New Roman" w:hAnsi="Times New Roman"/>
          <w:color w:val="333333"/>
          <w:sz w:val="28"/>
        </w:rPr>
        <w:t>и другие (по выбору).</w:t>
      </w:r>
      <w:bookmarkEnd w:id="11"/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i/>
          <w:color w:val="000000"/>
          <w:sz w:val="28"/>
        </w:rPr>
        <w:t>Библиографическая культура</w:t>
      </w:r>
      <w:r w:rsidRPr="007B361B">
        <w:rPr>
          <w:rFonts w:ascii="Times New Roman" w:hAnsi="Times New Roman"/>
          <w:color w:val="000000"/>
          <w:sz w:val="28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7B361B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7B361B" w:rsidRPr="007B361B" w:rsidRDefault="007B361B" w:rsidP="007B361B">
      <w:pPr>
        <w:numPr>
          <w:ilvl w:val="0"/>
          <w:numId w:val="2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7B361B" w:rsidRPr="007B361B" w:rsidRDefault="007B361B" w:rsidP="007B361B">
      <w:pPr>
        <w:numPr>
          <w:ilvl w:val="0"/>
          <w:numId w:val="2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понимать фактическое содержание прочитанного или прослушанного текста;</w:t>
      </w:r>
    </w:p>
    <w:p w:rsidR="007B361B" w:rsidRPr="007B361B" w:rsidRDefault="007B361B" w:rsidP="007B361B">
      <w:pPr>
        <w:numPr>
          <w:ilvl w:val="0"/>
          <w:numId w:val="2"/>
        </w:numPr>
        <w:spacing w:after="0" w:line="264" w:lineRule="auto"/>
        <w:jc w:val="both"/>
      </w:pPr>
      <w:proofErr w:type="gramStart"/>
      <w:r w:rsidRPr="007B361B">
        <w:rPr>
          <w:rFonts w:ascii="Times New Roman" w:hAnsi="Times New Roman"/>
          <w:color w:val="000000"/>
          <w:sz w:val="28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7B361B" w:rsidRPr="007B361B" w:rsidRDefault="007B361B" w:rsidP="007B361B">
      <w:pPr>
        <w:numPr>
          <w:ilvl w:val="0"/>
          <w:numId w:val="2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lastRenderedPageBreak/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7B361B" w:rsidRPr="007B361B" w:rsidRDefault="007B361B" w:rsidP="007B361B">
      <w:pPr>
        <w:numPr>
          <w:ilvl w:val="0"/>
          <w:numId w:val="2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7B361B" w:rsidRPr="007B361B" w:rsidRDefault="007B361B" w:rsidP="007B361B">
      <w:pPr>
        <w:numPr>
          <w:ilvl w:val="0"/>
          <w:numId w:val="2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сравнивать произведения по теме, настроению, которое оно вызывает.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7B361B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7B361B" w:rsidRPr="007B361B" w:rsidRDefault="007B361B" w:rsidP="007B361B">
      <w:pPr>
        <w:numPr>
          <w:ilvl w:val="0"/>
          <w:numId w:val="3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понимать, что те</w:t>
      </w:r>
      <w:proofErr w:type="gramStart"/>
      <w:r w:rsidRPr="007B361B">
        <w:rPr>
          <w:rFonts w:ascii="Times New Roman" w:hAnsi="Times New Roman"/>
          <w:color w:val="000000"/>
          <w:sz w:val="28"/>
        </w:rPr>
        <w:t>кст пр</w:t>
      </w:r>
      <w:proofErr w:type="gramEnd"/>
      <w:r w:rsidRPr="007B361B">
        <w:rPr>
          <w:rFonts w:ascii="Times New Roman" w:hAnsi="Times New Roman"/>
          <w:color w:val="000000"/>
          <w:sz w:val="28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7B361B" w:rsidRPr="007B361B" w:rsidRDefault="007B361B" w:rsidP="007B361B">
      <w:pPr>
        <w:numPr>
          <w:ilvl w:val="0"/>
          <w:numId w:val="3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7B361B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7B361B" w:rsidRPr="007B361B" w:rsidRDefault="007B361B" w:rsidP="007B361B">
      <w:pPr>
        <w:numPr>
          <w:ilvl w:val="0"/>
          <w:numId w:val="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читать наизусть стихотворения, соблюдать орфоэпические и пунктуационные нормы;</w:t>
      </w:r>
    </w:p>
    <w:p w:rsidR="007B361B" w:rsidRPr="007B361B" w:rsidRDefault="007B361B" w:rsidP="007B361B">
      <w:pPr>
        <w:numPr>
          <w:ilvl w:val="0"/>
          <w:numId w:val="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7B361B">
        <w:rPr>
          <w:rFonts w:ascii="Times New Roman" w:hAnsi="Times New Roman"/>
          <w:color w:val="000000"/>
          <w:sz w:val="28"/>
        </w:rPr>
        <w:t>высказывать своё отношение</w:t>
      </w:r>
      <w:proofErr w:type="gramEnd"/>
      <w:r w:rsidRPr="007B361B">
        <w:rPr>
          <w:rFonts w:ascii="Times New Roman" w:hAnsi="Times New Roman"/>
          <w:color w:val="000000"/>
          <w:sz w:val="28"/>
        </w:rPr>
        <w:t xml:space="preserve"> к обсуждаемой проблеме;</w:t>
      </w:r>
    </w:p>
    <w:p w:rsidR="007B361B" w:rsidRPr="007B361B" w:rsidRDefault="007B361B" w:rsidP="007B361B">
      <w:pPr>
        <w:numPr>
          <w:ilvl w:val="0"/>
          <w:numId w:val="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пересказывать (устно) содержание произведения с опорой на вопросы, рисунки, предложенный план;</w:t>
      </w:r>
    </w:p>
    <w:p w:rsidR="007B361B" w:rsidRPr="007B361B" w:rsidRDefault="007B361B" w:rsidP="007B361B">
      <w:pPr>
        <w:numPr>
          <w:ilvl w:val="0"/>
          <w:numId w:val="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</w:t>
      </w:r>
    </w:p>
    <w:p w:rsidR="007B361B" w:rsidRPr="007B361B" w:rsidRDefault="007B361B" w:rsidP="007B361B">
      <w:pPr>
        <w:numPr>
          <w:ilvl w:val="0"/>
          <w:numId w:val="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описывать своё настроение после слушания (чтения) стихотворений, сказок, рассказов.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</w:t>
      </w:r>
      <w:r w:rsidRPr="007B361B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7B361B" w:rsidRPr="007B361B" w:rsidRDefault="007B361B" w:rsidP="007B361B">
      <w:pPr>
        <w:numPr>
          <w:ilvl w:val="0"/>
          <w:numId w:val="5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7B361B" w:rsidRPr="007B361B" w:rsidRDefault="007B361B" w:rsidP="007B361B">
      <w:pPr>
        <w:numPr>
          <w:ilvl w:val="0"/>
          <w:numId w:val="5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проявлять желание самостоятельно читать, совершенствовать свой навык чтения; </w:t>
      </w:r>
    </w:p>
    <w:p w:rsidR="007B361B" w:rsidRPr="007B361B" w:rsidRDefault="007B361B" w:rsidP="007B361B">
      <w:pPr>
        <w:numPr>
          <w:ilvl w:val="0"/>
          <w:numId w:val="5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с помощью учителя оценивать свои успехи (трудности) в освоении читательской деятельности.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7B361B"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:rsidR="007B361B" w:rsidRPr="007B361B" w:rsidRDefault="007B361B" w:rsidP="007B361B">
      <w:pPr>
        <w:numPr>
          <w:ilvl w:val="0"/>
          <w:numId w:val="6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проявлять желание работать в парах, небольших группах;</w:t>
      </w:r>
    </w:p>
    <w:p w:rsidR="007B361B" w:rsidRPr="007B361B" w:rsidRDefault="007B361B" w:rsidP="007B361B">
      <w:pPr>
        <w:numPr>
          <w:ilvl w:val="0"/>
          <w:numId w:val="6"/>
        </w:numPr>
        <w:spacing w:after="0" w:line="264" w:lineRule="auto"/>
        <w:jc w:val="both"/>
        <w:sectPr w:rsidR="007B361B" w:rsidRPr="007B361B">
          <w:pgSz w:w="11906" w:h="16383"/>
          <w:pgMar w:top="1134" w:right="850" w:bottom="1134" w:left="1701" w:header="720" w:footer="720" w:gutter="0"/>
          <w:cols w:space="720"/>
        </w:sectPr>
      </w:pPr>
      <w:r w:rsidRPr="007B361B">
        <w:rPr>
          <w:rFonts w:ascii="Times New Roman" w:hAnsi="Times New Roman"/>
          <w:color w:val="000000"/>
          <w:sz w:val="28"/>
        </w:rPr>
        <w:lastRenderedPageBreak/>
        <w:t>проявлять культуру взаимодействия, терпение, умение договариваться, ответстве</w:t>
      </w:r>
      <w:r>
        <w:rPr>
          <w:rFonts w:ascii="Times New Roman" w:hAnsi="Times New Roman"/>
          <w:color w:val="000000"/>
          <w:sz w:val="28"/>
        </w:rPr>
        <w:t>нно выполнять свою часть работы</w:t>
      </w:r>
    </w:p>
    <w:bookmarkEnd w:id="4"/>
    <w:p w:rsidR="007B361B" w:rsidRPr="007B361B" w:rsidRDefault="007B361B" w:rsidP="007B361B">
      <w:pPr>
        <w:spacing w:after="0" w:line="264" w:lineRule="auto"/>
        <w:jc w:val="both"/>
      </w:pPr>
      <w:r w:rsidRPr="007B361B">
        <w:rPr>
          <w:rFonts w:ascii="Times New Roman" w:hAnsi="Times New Roman"/>
          <w:b/>
          <w:color w:val="333333"/>
          <w:sz w:val="28"/>
        </w:rPr>
        <w:lastRenderedPageBreak/>
        <w:t xml:space="preserve">ПЛАНИРУЕМЫЕ </w:t>
      </w:r>
      <w:r w:rsidRPr="007B361B">
        <w:rPr>
          <w:rFonts w:ascii="Times New Roman" w:hAnsi="Times New Roman"/>
          <w:b/>
          <w:color w:val="000000"/>
          <w:sz w:val="28"/>
        </w:rPr>
        <w:t xml:space="preserve">ОБРАЗОВАТЕЛЬНЫЕ </w:t>
      </w:r>
      <w:r w:rsidRPr="007B361B">
        <w:rPr>
          <w:rFonts w:ascii="Times New Roman" w:hAnsi="Times New Roman"/>
          <w:b/>
          <w:color w:val="333333"/>
          <w:sz w:val="28"/>
        </w:rPr>
        <w:t>РЕЗУЛЬТАТЫ</w:t>
      </w:r>
    </w:p>
    <w:p w:rsidR="007B361B" w:rsidRPr="007B361B" w:rsidRDefault="007B361B" w:rsidP="007B361B">
      <w:pPr>
        <w:spacing w:after="0" w:line="264" w:lineRule="auto"/>
        <w:ind w:left="120"/>
        <w:jc w:val="both"/>
      </w:pP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Изучение литературного чтения в 1классах направлено на достижение </w:t>
      </w:r>
      <w:proofErr w:type="gramStart"/>
      <w:r w:rsidRPr="007B361B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7B361B"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7B361B"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7B361B" w:rsidRPr="007B361B" w:rsidRDefault="007B361B" w:rsidP="007B361B">
      <w:pPr>
        <w:spacing w:after="0" w:line="264" w:lineRule="auto"/>
        <w:ind w:left="120"/>
        <w:jc w:val="both"/>
      </w:pPr>
    </w:p>
    <w:p w:rsidR="007B361B" w:rsidRPr="007B361B" w:rsidRDefault="007B361B" w:rsidP="007B361B">
      <w:pPr>
        <w:spacing w:after="0" w:line="264" w:lineRule="auto"/>
        <w:ind w:left="120"/>
        <w:jc w:val="both"/>
      </w:pPr>
      <w:r w:rsidRPr="007B361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B361B" w:rsidRPr="007B361B" w:rsidRDefault="007B361B" w:rsidP="007B361B">
      <w:pPr>
        <w:spacing w:after="0" w:line="264" w:lineRule="auto"/>
        <w:ind w:left="120"/>
        <w:jc w:val="both"/>
      </w:pP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7B361B" w:rsidRPr="007B361B" w:rsidRDefault="007B361B" w:rsidP="007B361B">
      <w:pPr>
        <w:spacing w:after="0" w:line="264" w:lineRule="auto"/>
        <w:ind w:firstLine="600"/>
        <w:jc w:val="both"/>
        <w:rPr>
          <w:lang w:val="en-US"/>
        </w:rPr>
      </w:pPr>
      <w:proofErr w:type="spellStart"/>
      <w:r w:rsidRPr="007B361B">
        <w:rPr>
          <w:rFonts w:ascii="Times New Roman" w:hAnsi="Times New Roman"/>
          <w:b/>
          <w:color w:val="000000"/>
          <w:sz w:val="28"/>
          <w:lang w:val="en-US"/>
        </w:rPr>
        <w:t>Гражданско-патриотическое</w:t>
      </w:r>
      <w:proofErr w:type="spellEnd"/>
      <w:r w:rsidRPr="007B361B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b/>
          <w:color w:val="000000"/>
          <w:sz w:val="28"/>
          <w:lang w:val="en-US"/>
        </w:rPr>
        <w:t>воспитание</w:t>
      </w:r>
      <w:proofErr w:type="spellEnd"/>
      <w:r w:rsidRPr="007B361B">
        <w:rPr>
          <w:rFonts w:ascii="Times New Roman" w:hAnsi="Times New Roman"/>
          <w:b/>
          <w:color w:val="000000"/>
          <w:sz w:val="28"/>
          <w:lang w:val="en-US"/>
        </w:rPr>
        <w:t>:</w:t>
      </w:r>
    </w:p>
    <w:p w:rsidR="007B361B" w:rsidRPr="007B361B" w:rsidRDefault="007B361B" w:rsidP="007B361B">
      <w:pPr>
        <w:numPr>
          <w:ilvl w:val="0"/>
          <w:numId w:val="21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7B361B" w:rsidRPr="007B361B" w:rsidRDefault="007B361B" w:rsidP="007B361B">
      <w:pPr>
        <w:numPr>
          <w:ilvl w:val="0"/>
          <w:numId w:val="21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7B361B" w:rsidRPr="007B361B" w:rsidRDefault="007B361B" w:rsidP="007B361B">
      <w:pPr>
        <w:numPr>
          <w:ilvl w:val="0"/>
          <w:numId w:val="21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7B361B" w:rsidRPr="007B361B" w:rsidRDefault="007B361B" w:rsidP="007B361B">
      <w:pPr>
        <w:spacing w:after="0" w:line="264" w:lineRule="auto"/>
        <w:ind w:firstLine="600"/>
        <w:jc w:val="both"/>
        <w:rPr>
          <w:lang w:val="en-US"/>
        </w:rPr>
      </w:pPr>
      <w:proofErr w:type="spellStart"/>
      <w:r w:rsidRPr="007B361B">
        <w:rPr>
          <w:rFonts w:ascii="Times New Roman" w:hAnsi="Times New Roman"/>
          <w:b/>
          <w:color w:val="000000"/>
          <w:sz w:val="28"/>
          <w:lang w:val="en-US"/>
        </w:rPr>
        <w:t>Духовно-нравственное</w:t>
      </w:r>
      <w:proofErr w:type="spellEnd"/>
      <w:r w:rsidRPr="007B361B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b/>
          <w:color w:val="000000"/>
          <w:sz w:val="28"/>
          <w:lang w:val="en-US"/>
        </w:rPr>
        <w:t>воспитание</w:t>
      </w:r>
      <w:proofErr w:type="spellEnd"/>
      <w:r w:rsidRPr="007B361B">
        <w:rPr>
          <w:rFonts w:ascii="Times New Roman" w:hAnsi="Times New Roman"/>
          <w:b/>
          <w:color w:val="000000"/>
          <w:sz w:val="28"/>
          <w:lang w:val="en-US"/>
        </w:rPr>
        <w:t>:</w:t>
      </w:r>
    </w:p>
    <w:p w:rsidR="007B361B" w:rsidRPr="007B361B" w:rsidRDefault="007B361B" w:rsidP="007B361B">
      <w:pPr>
        <w:numPr>
          <w:ilvl w:val="0"/>
          <w:numId w:val="22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7B361B" w:rsidRPr="007B361B" w:rsidRDefault="007B361B" w:rsidP="007B361B">
      <w:pPr>
        <w:numPr>
          <w:ilvl w:val="0"/>
          <w:numId w:val="22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7B361B" w:rsidRPr="007B361B" w:rsidRDefault="007B361B" w:rsidP="007B361B">
      <w:pPr>
        <w:numPr>
          <w:ilvl w:val="0"/>
          <w:numId w:val="22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7B361B" w:rsidRPr="007B361B" w:rsidRDefault="007B361B" w:rsidP="007B361B">
      <w:pPr>
        <w:numPr>
          <w:ilvl w:val="0"/>
          <w:numId w:val="22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7B361B" w:rsidRPr="007B361B" w:rsidRDefault="007B361B" w:rsidP="007B361B">
      <w:pPr>
        <w:spacing w:after="0" w:line="264" w:lineRule="auto"/>
        <w:ind w:firstLine="600"/>
        <w:jc w:val="both"/>
        <w:rPr>
          <w:lang w:val="en-US"/>
        </w:rPr>
      </w:pPr>
      <w:proofErr w:type="spellStart"/>
      <w:r w:rsidRPr="007B361B">
        <w:rPr>
          <w:rFonts w:ascii="Times New Roman" w:hAnsi="Times New Roman"/>
          <w:b/>
          <w:color w:val="000000"/>
          <w:sz w:val="28"/>
          <w:lang w:val="en-US"/>
        </w:rPr>
        <w:t>Эстетическое</w:t>
      </w:r>
      <w:proofErr w:type="spellEnd"/>
      <w:r w:rsidRPr="007B361B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b/>
          <w:color w:val="000000"/>
          <w:sz w:val="28"/>
          <w:lang w:val="en-US"/>
        </w:rPr>
        <w:t>воспитание</w:t>
      </w:r>
      <w:proofErr w:type="spellEnd"/>
      <w:r w:rsidRPr="007B361B">
        <w:rPr>
          <w:rFonts w:ascii="Times New Roman" w:hAnsi="Times New Roman"/>
          <w:b/>
          <w:color w:val="000000"/>
          <w:sz w:val="28"/>
          <w:lang w:val="en-US"/>
        </w:rPr>
        <w:t>:</w:t>
      </w:r>
    </w:p>
    <w:p w:rsidR="007B361B" w:rsidRPr="007B361B" w:rsidRDefault="007B361B" w:rsidP="007B361B">
      <w:pPr>
        <w:numPr>
          <w:ilvl w:val="0"/>
          <w:numId w:val="23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7B361B" w:rsidRPr="007B361B" w:rsidRDefault="007B361B" w:rsidP="007B361B">
      <w:pPr>
        <w:numPr>
          <w:ilvl w:val="0"/>
          <w:numId w:val="23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7B361B" w:rsidRPr="007B361B" w:rsidRDefault="007B361B" w:rsidP="007B361B">
      <w:pPr>
        <w:numPr>
          <w:ilvl w:val="0"/>
          <w:numId w:val="23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7B361B" w:rsidRPr="007B361B" w:rsidRDefault="007B361B" w:rsidP="007B361B">
      <w:pPr>
        <w:spacing w:after="0" w:line="264" w:lineRule="auto"/>
        <w:ind w:firstLine="600"/>
        <w:jc w:val="both"/>
        <w:rPr>
          <w:lang w:val="en-US"/>
        </w:rPr>
      </w:pPr>
      <w:proofErr w:type="spellStart"/>
      <w:r w:rsidRPr="007B361B">
        <w:rPr>
          <w:rFonts w:ascii="Times New Roman" w:hAnsi="Times New Roman"/>
          <w:b/>
          <w:color w:val="000000"/>
          <w:sz w:val="28"/>
          <w:lang w:val="en-US"/>
        </w:rPr>
        <w:t>Трудовое</w:t>
      </w:r>
      <w:proofErr w:type="spellEnd"/>
      <w:r w:rsidRPr="007B361B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b/>
          <w:color w:val="000000"/>
          <w:sz w:val="28"/>
          <w:lang w:val="en-US"/>
        </w:rPr>
        <w:t>воспитание</w:t>
      </w:r>
      <w:proofErr w:type="spellEnd"/>
      <w:r w:rsidRPr="007B361B">
        <w:rPr>
          <w:rFonts w:ascii="Times New Roman" w:hAnsi="Times New Roman"/>
          <w:b/>
          <w:color w:val="000000"/>
          <w:sz w:val="28"/>
          <w:lang w:val="en-US"/>
        </w:rPr>
        <w:t>:</w:t>
      </w:r>
    </w:p>
    <w:p w:rsidR="007B361B" w:rsidRPr="007B361B" w:rsidRDefault="007B361B" w:rsidP="007B361B">
      <w:pPr>
        <w:numPr>
          <w:ilvl w:val="0"/>
          <w:numId w:val="2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7B361B" w:rsidRPr="007B361B" w:rsidRDefault="007B361B" w:rsidP="007B361B">
      <w:pPr>
        <w:spacing w:after="0" w:line="264" w:lineRule="auto"/>
        <w:ind w:firstLine="600"/>
        <w:jc w:val="both"/>
        <w:rPr>
          <w:lang w:val="en-US"/>
        </w:rPr>
      </w:pPr>
      <w:proofErr w:type="spellStart"/>
      <w:r w:rsidRPr="007B361B">
        <w:rPr>
          <w:rFonts w:ascii="Times New Roman" w:hAnsi="Times New Roman"/>
          <w:b/>
          <w:color w:val="000000"/>
          <w:sz w:val="28"/>
          <w:lang w:val="en-US"/>
        </w:rPr>
        <w:t>Экологическое</w:t>
      </w:r>
      <w:proofErr w:type="spellEnd"/>
      <w:r w:rsidRPr="007B361B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b/>
          <w:color w:val="000000"/>
          <w:sz w:val="28"/>
          <w:lang w:val="en-US"/>
        </w:rPr>
        <w:t>воспитание</w:t>
      </w:r>
      <w:proofErr w:type="spellEnd"/>
      <w:r w:rsidRPr="007B361B">
        <w:rPr>
          <w:rFonts w:ascii="Times New Roman" w:hAnsi="Times New Roman"/>
          <w:b/>
          <w:color w:val="000000"/>
          <w:sz w:val="28"/>
          <w:lang w:val="en-US"/>
        </w:rPr>
        <w:t>:</w:t>
      </w:r>
    </w:p>
    <w:p w:rsidR="007B361B" w:rsidRPr="007B361B" w:rsidRDefault="007B361B" w:rsidP="007B361B">
      <w:pPr>
        <w:numPr>
          <w:ilvl w:val="0"/>
          <w:numId w:val="25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7B361B" w:rsidRPr="007B361B" w:rsidRDefault="007B361B" w:rsidP="007B361B">
      <w:pPr>
        <w:numPr>
          <w:ilvl w:val="0"/>
          <w:numId w:val="25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неприятие действий, приносящих ей вред.</w:t>
      </w:r>
    </w:p>
    <w:p w:rsidR="007B361B" w:rsidRPr="007B361B" w:rsidRDefault="007B361B" w:rsidP="007B361B">
      <w:pPr>
        <w:spacing w:after="0" w:line="264" w:lineRule="auto"/>
        <w:ind w:firstLine="600"/>
        <w:jc w:val="both"/>
        <w:rPr>
          <w:lang w:val="en-US"/>
        </w:rPr>
      </w:pPr>
      <w:proofErr w:type="spellStart"/>
      <w:r w:rsidRPr="007B361B">
        <w:rPr>
          <w:rFonts w:ascii="Times New Roman" w:hAnsi="Times New Roman"/>
          <w:b/>
          <w:color w:val="000000"/>
          <w:sz w:val="28"/>
          <w:lang w:val="en-US"/>
        </w:rPr>
        <w:t>Ценности</w:t>
      </w:r>
      <w:proofErr w:type="spellEnd"/>
      <w:r w:rsidRPr="007B361B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b/>
          <w:color w:val="000000"/>
          <w:sz w:val="28"/>
          <w:lang w:val="en-US"/>
        </w:rPr>
        <w:t>научного</w:t>
      </w:r>
      <w:proofErr w:type="spellEnd"/>
      <w:r w:rsidRPr="007B361B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b/>
          <w:color w:val="000000"/>
          <w:sz w:val="28"/>
          <w:lang w:val="en-US"/>
        </w:rPr>
        <w:t>познания</w:t>
      </w:r>
      <w:proofErr w:type="spellEnd"/>
      <w:r w:rsidRPr="007B361B">
        <w:rPr>
          <w:rFonts w:ascii="Times New Roman" w:hAnsi="Times New Roman"/>
          <w:b/>
          <w:color w:val="000000"/>
          <w:sz w:val="28"/>
          <w:lang w:val="en-US"/>
        </w:rPr>
        <w:t>:</w:t>
      </w:r>
    </w:p>
    <w:p w:rsidR="007B361B" w:rsidRPr="007B361B" w:rsidRDefault="007B361B" w:rsidP="007B361B">
      <w:pPr>
        <w:numPr>
          <w:ilvl w:val="0"/>
          <w:numId w:val="26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7B361B" w:rsidRPr="007B361B" w:rsidRDefault="007B361B" w:rsidP="007B361B">
      <w:pPr>
        <w:numPr>
          <w:ilvl w:val="0"/>
          <w:numId w:val="26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овладение смысловым чтением для решения различного уровня учебных и жизненных задач;</w:t>
      </w:r>
    </w:p>
    <w:p w:rsidR="007B361B" w:rsidRPr="007B361B" w:rsidRDefault="007B361B" w:rsidP="007B361B">
      <w:pPr>
        <w:numPr>
          <w:ilvl w:val="0"/>
          <w:numId w:val="26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7B361B" w:rsidRPr="007B361B" w:rsidRDefault="007B361B" w:rsidP="007B361B">
      <w:pPr>
        <w:spacing w:after="0" w:line="264" w:lineRule="auto"/>
        <w:ind w:left="120"/>
        <w:jc w:val="both"/>
      </w:pPr>
    </w:p>
    <w:p w:rsidR="007B361B" w:rsidRPr="007B361B" w:rsidRDefault="007B361B" w:rsidP="007B361B">
      <w:pPr>
        <w:spacing w:after="0" w:line="264" w:lineRule="auto"/>
        <w:ind w:left="120"/>
        <w:jc w:val="both"/>
      </w:pPr>
      <w:r w:rsidRPr="007B361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7B361B" w:rsidRPr="007B361B" w:rsidRDefault="007B361B" w:rsidP="007B361B">
      <w:pPr>
        <w:spacing w:after="0" w:line="264" w:lineRule="auto"/>
        <w:ind w:left="120"/>
        <w:jc w:val="both"/>
      </w:pP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В результате изучения предмета «Литературное чтение» в начальной школе у </w:t>
      </w:r>
      <w:proofErr w:type="gramStart"/>
      <w:r w:rsidRPr="007B361B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7B361B">
        <w:rPr>
          <w:rFonts w:ascii="Times New Roman" w:hAnsi="Times New Roman"/>
          <w:color w:val="000000"/>
          <w:sz w:val="28"/>
        </w:rPr>
        <w:t xml:space="preserve"> будут сформированы познавательные универсальные учебные действия:</w:t>
      </w:r>
    </w:p>
    <w:p w:rsidR="007B361B" w:rsidRPr="007B361B" w:rsidRDefault="007B361B" w:rsidP="007B361B">
      <w:pPr>
        <w:spacing w:after="0" w:line="264" w:lineRule="auto"/>
        <w:ind w:firstLine="600"/>
        <w:jc w:val="both"/>
        <w:rPr>
          <w:lang w:val="en-US"/>
        </w:rPr>
      </w:pPr>
      <w:proofErr w:type="spellStart"/>
      <w:proofErr w:type="gramStart"/>
      <w:r w:rsidRPr="007B361B">
        <w:rPr>
          <w:rFonts w:ascii="Times New Roman" w:hAnsi="Times New Roman"/>
          <w:i/>
          <w:color w:val="000000"/>
          <w:sz w:val="28"/>
          <w:lang w:val="en-US"/>
        </w:rPr>
        <w:t>базовые</w:t>
      </w:r>
      <w:proofErr w:type="spellEnd"/>
      <w:proofErr w:type="gramEnd"/>
      <w:r w:rsidRPr="007B361B">
        <w:rPr>
          <w:rFonts w:ascii="Times New Roman" w:hAnsi="Times New Roman"/>
          <w:i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i/>
          <w:color w:val="000000"/>
          <w:sz w:val="28"/>
          <w:lang w:val="en-US"/>
        </w:rPr>
        <w:t>логические</w:t>
      </w:r>
      <w:proofErr w:type="spellEnd"/>
      <w:r w:rsidRPr="007B361B">
        <w:rPr>
          <w:rFonts w:ascii="Times New Roman" w:hAnsi="Times New Roman"/>
          <w:i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i/>
          <w:color w:val="000000"/>
          <w:sz w:val="28"/>
          <w:lang w:val="en-US"/>
        </w:rPr>
        <w:t>действия</w:t>
      </w:r>
      <w:proofErr w:type="spellEnd"/>
      <w:r w:rsidRPr="007B361B">
        <w:rPr>
          <w:rFonts w:ascii="Times New Roman" w:hAnsi="Times New Roman"/>
          <w:i/>
          <w:color w:val="000000"/>
          <w:sz w:val="28"/>
          <w:lang w:val="en-US"/>
        </w:rPr>
        <w:t>:</w:t>
      </w:r>
    </w:p>
    <w:p w:rsidR="007B361B" w:rsidRPr="007B361B" w:rsidRDefault="007B361B" w:rsidP="007B361B">
      <w:pPr>
        <w:numPr>
          <w:ilvl w:val="0"/>
          <w:numId w:val="27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7B361B" w:rsidRPr="007B361B" w:rsidRDefault="007B361B" w:rsidP="007B361B">
      <w:pPr>
        <w:numPr>
          <w:ilvl w:val="0"/>
          <w:numId w:val="27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объединять произведения по жанру, авторской принадлежности;</w:t>
      </w:r>
    </w:p>
    <w:p w:rsidR="007B361B" w:rsidRPr="007B361B" w:rsidRDefault="007B361B" w:rsidP="007B361B">
      <w:pPr>
        <w:numPr>
          <w:ilvl w:val="0"/>
          <w:numId w:val="27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7B361B" w:rsidRPr="007B361B" w:rsidRDefault="007B361B" w:rsidP="007B361B">
      <w:pPr>
        <w:numPr>
          <w:ilvl w:val="0"/>
          <w:numId w:val="27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7B361B" w:rsidRPr="007B361B" w:rsidRDefault="007B361B" w:rsidP="007B361B">
      <w:pPr>
        <w:numPr>
          <w:ilvl w:val="0"/>
          <w:numId w:val="27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7B361B" w:rsidRPr="007B361B" w:rsidRDefault="007B361B" w:rsidP="007B361B">
      <w:pPr>
        <w:numPr>
          <w:ilvl w:val="0"/>
          <w:numId w:val="27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7B361B" w:rsidRPr="007B361B" w:rsidRDefault="007B361B" w:rsidP="007B361B">
      <w:pPr>
        <w:spacing w:after="0" w:line="264" w:lineRule="auto"/>
        <w:ind w:firstLine="600"/>
        <w:jc w:val="both"/>
        <w:rPr>
          <w:lang w:val="en-US"/>
        </w:rPr>
      </w:pPr>
      <w:proofErr w:type="spellStart"/>
      <w:proofErr w:type="gramStart"/>
      <w:r w:rsidRPr="007B361B">
        <w:rPr>
          <w:rFonts w:ascii="Times New Roman" w:hAnsi="Times New Roman"/>
          <w:i/>
          <w:color w:val="000000"/>
          <w:sz w:val="28"/>
          <w:lang w:val="en-US"/>
        </w:rPr>
        <w:t>базовые</w:t>
      </w:r>
      <w:proofErr w:type="spellEnd"/>
      <w:proofErr w:type="gramEnd"/>
      <w:r w:rsidRPr="007B361B">
        <w:rPr>
          <w:rFonts w:ascii="Times New Roman" w:hAnsi="Times New Roman"/>
          <w:i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i/>
          <w:color w:val="000000"/>
          <w:sz w:val="28"/>
          <w:lang w:val="en-US"/>
        </w:rPr>
        <w:t>исследовательские</w:t>
      </w:r>
      <w:proofErr w:type="spellEnd"/>
      <w:r w:rsidRPr="007B361B">
        <w:rPr>
          <w:rFonts w:ascii="Times New Roman" w:hAnsi="Times New Roman"/>
          <w:i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i/>
          <w:color w:val="000000"/>
          <w:sz w:val="28"/>
          <w:lang w:val="en-US"/>
        </w:rPr>
        <w:t>действия</w:t>
      </w:r>
      <w:proofErr w:type="spellEnd"/>
      <w:r w:rsidRPr="007B361B">
        <w:rPr>
          <w:rFonts w:ascii="Times New Roman" w:hAnsi="Times New Roman"/>
          <w:i/>
          <w:color w:val="000000"/>
          <w:sz w:val="28"/>
          <w:lang w:val="en-US"/>
        </w:rPr>
        <w:t>:</w:t>
      </w:r>
    </w:p>
    <w:p w:rsidR="007B361B" w:rsidRPr="007B361B" w:rsidRDefault="007B361B" w:rsidP="007B361B">
      <w:pPr>
        <w:numPr>
          <w:ilvl w:val="0"/>
          <w:numId w:val="28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7B361B" w:rsidRPr="007B361B" w:rsidRDefault="007B361B" w:rsidP="007B361B">
      <w:pPr>
        <w:numPr>
          <w:ilvl w:val="0"/>
          <w:numId w:val="28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формулировать с помощью учителя цель, планировать изменения объекта, ситуации;</w:t>
      </w:r>
    </w:p>
    <w:p w:rsidR="007B361B" w:rsidRPr="007B361B" w:rsidRDefault="007B361B" w:rsidP="007B361B">
      <w:pPr>
        <w:numPr>
          <w:ilvl w:val="0"/>
          <w:numId w:val="28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сравнивать несколько вариантов решения задачи, выбирать наиболее </w:t>
      </w:r>
      <w:proofErr w:type="gramStart"/>
      <w:r w:rsidRPr="007B361B">
        <w:rPr>
          <w:rFonts w:ascii="Times New Roman" w:hAnsi="Times New Roman"/>
          <w:color w:val="000000"/>
          <w:sz w:val="28"/>
        </w:rPr>
        <w:t>подходящий</w:t>
      </w:r>
      <w:proofErr w:type="gramEnd"/>
      <w:r w:rsidRPr="007B361B">
        <w:rPr>
          <w:rFonts w:ascii="Times New Roman" w:hAnsi="Times New Roman"/>
          <w:color w:val="000000"/>
          <w:sz w:val="28"/>
        </w:rPr>
        <w:t xml:space="preserve"> (на основе предложенных критериев);</w:t>
      </w:r>
    </w:p>
    <w:p w:rsidR="007B361B" w:rsidRPr="007B361B" w:rsidRDefault="007B361B" w:rsidP="007B361B">
      <w:pPr>
        <w:numPr>
          <w:ilvl w:val="0"/>
          <w:numId w:val="28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7B361B" w:rsidRPr="007B361B" w:rsidRDefault="007B361B" w:rsidP="007B361B">
      <w:pPr>
        <w:numPr>
          <w:ilvl w:val="0"/>
          <w:numId w:val="28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7B361B" w:rsidRPr="007B361B" w:rsidRDefault="007B361B" w:rsidP="007B361B">
      <w:pPr>
        <w:numPr>
          <w:ilvl w:val="0"/>
          <w:numId w:val="28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7B361B" w:rsidRPr="007B361B" w:rsidRDefault="007B361B" w:rsidP="007B361B">
      <w:pPr>
        <w:spacing w:after="0" w:line="264" w:lineRule="auto"/>
        <w:ind w:firstLine="600"/>
        <w:jc w:val="both"/>
        <w:rPr>
          <w:lang w:val="en-US"/>
        </w:rPr>
      </w:pPr>
      <w:proofErr w:type="spellStart"/>
      <w:proofErr w:type="gramStart"/>
      <w:r w:rsidRPr="007B361B">
        <w:rPr>
          <w:rFonts w:ascii="Times New Roman" w:hAnsi="Times New Roman"/>
          <w:i/>
          <w:color w:val="000000"/>
          <w:sz w:val="28"/>
          <w:lang w:val="en-US"/>
        </w:rPr>
        <w:t>работа</w:t>
      </w:r>
      <w:proofErr w:type="spellEnd"/>
      <w:proofErr w:type="gramEnd"/>
      <w:r w:rsidRPr="007B361B">
        <w:rPr>
          <w:rFonts w:ascii="Times New Roman" w:hAnsi="Times New Roman"/>
          <w:i/>
          <w:color w:val="000000"/>
          <w:sz w:val="28"/>
          <w:lang w:val="en-US"/>
        </w:rPr>
        <w:t xml:space="preserve"> с </w:t>
      </w:r>
      <w:proofErr w:type="spellStart"/>
      <w:r w:rsidRPr="007B361B">
        <w:rPr>
          <w:rFonts w:ascii="Times New Roman" w:hAnsi="Times New Roman"/>
          <w:i/>
          <w:color w:val="000000"/>
          <w:sz w:val="28"/>
          <w:lang w:val="en-US"/>
        </w:rPr>
        <w:t>информацией</w:t>
      </w:r>
      <w:proofErr w:type="spellEnd"/>
      <w:r w:rsidRPr="007B361B">
        <w:rPr>
          <w:rFonts w:ascii="Times New Roman" w:hAnsi="Times New Roman"/>
          <w:i/>
          <w:color w:val="000000"/>
          <w:sz w:val="28"/>
          <w:lang w:val="en-US"/>
        </w:rPr>
        <w:t>:</w:t>
      </w:r>
    </w:p>
    <w:p w:rsidR="007B361B" w:rsidRPr="007B361B" w:rsidRDefault="007B361B" w:rsidP="007B361B">
      <w:pPr>
        <w:numPr>
          <w:ilvl w:val="0"/>
          <w:numId w:val="29"/>
        </w:numPr>
        <w:spacing w:after="0" w:line="264" w:lineRule="auto"/>
        <w:jc w:val="both"/>
        <w:rPr>
          <w:lang w:val="en-US"/>
        </w:rPr>
      </w:pP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выбирать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источник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получения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информации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>;</w:t>
      </w:r>
    </w:p>
    <w:p w:rsidR="007B361B" w:rsidRPr="007B361B" w:rsidRDefault="007B361B" w:rsidP="007B361B">
      <w:pPr>
        <w:numPr>
          <w:ilvl w:val="0"/>
          <w:numId w:val="29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B361B" w:rsidRPr="007B361B" w:rsidRDefault="007B361B" w:rsidP="007B361B">
      <w:pPr>
        <w:numPr>
          <w:ilvl w:val="0"/>
          <w:numId w:val="29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lastRenderedPageBreak/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7B361B" w:rsidRPr="007B361B" w:rsidRDefault="007B361B" w:rsidP="007B361B">
      <w:pPr>
        <w:numPr>
          <w:ilvl w:val="0"/>
          <w:numId w:val="29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7B361B" w:rsidRPr="007B361B" w:rsidRDefault="007B361B" w:rsidP="007B361B">
      <w:pPr>
        <w:numPr>
          <w:ilvl w:val="0"/>
          <w:numId w:val="29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B361B" w:rsidRPr="007B361B" w:rsidRDefault="007B361B" w:rsidP="007B361B">
      <w:pPr>
        <w:numPr>
          <w:ilvl w:val="0"/>
          <w:numId w:val="29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proofErr w:type="gramStart"/>
      <w:r w:rsidRPr="007B361B"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 w:rsidRPr="007B361B">
        <w:rPr>
          <w:rFonts w:ascii="Times New Roman" w:hAnsi="Times New Roman"/>
          <w:b/>
          <w:color w:val="000000"/>
          <w:sz w:val="28"/>
        </w:rPr>
        <w:t xml:space="preserve">коммуникативные </w:t>
      </w:r>
      <w:r w:rsidRPr="007B361B">
        <w:rPr>
          <w:rFonts w:ascii="Times New Roman" w:hAnsi="Times New Roman"/>
          <w:color w:val="000000"/>
          <w:sz w:val="28"/>
        </w:rPr>
        <w:t>универсальные учебные действия:</w:t>
      </w:r>
      <w:proofErr w:type="gramEnd"/>
    </w:p>
    <w:p w:rsidR="007B361B" w:rsidRPr="007B361B" w:rsidRDefault="007B361B" w:rsidP="007B361B">
      <w:pPr>
        <w:spacing w:after="0" w:line="264" w:lineRule="auto"/>
        <w:ind w:firstLine="600"/>
        <w:jc w:val="both"/>
        <w:rPr>
          <w:lang w:val="en-US"/>
        </w:rPr>
      </w:pPr>
      <w:proofErr w:type="spellStart"/>
      <w:proofErr w:type="gramStart"/>
      <w:r w:rsidRPr="007B361B">
        <w:rPr>
          <w:rFonts w:ascii="Times New Roman" w:hAnsi="Times New Roman"/>
          <w:i/>
          <w:color w:val="000000"/>
          <w:sz w:val="28"/>
          <w:lang w:val="en-US"/>
        </w:rPr>
        <w:t>общение</w:t>
      </w:r>
      <w:proofErr w:type="spellEnd"/>
      <w:proofErr w:type="gramEnd"/>
      <w:r w:rsidRPr="007B361B">
        <w:rPr>
          <w:rFonts w:ascii="Times New Roman" w:hAnsi="Times New Roman"/>
          <w:color w:val="000000"/>
          <w:sz w:val="28"/>
          <w:lang w:val="en-US"/>
        </w:rPr>
        <w:t>:</w:t>
      </w:r>
    </w:p>
    <w:p w:rsidR="007B361B" w:rsidRPr="007B361B" w:rsidRDefault="007B361B" w:rsidP="007B361B">
      <w:pPr>
        <w:numPr>
          <w:ilvl w:val="0"/>
          <w:numId w:val="30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B361B" w:rsidRPr="007B361B" w:rsidRDefault="007B361B" w:rsidP="007B361B">
      <w:pPr>
        <w:numPr>
          <w:ilvl w:val="0"/>
          <w:numId w:val="30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7B361B" w:rsidRPr="007B361B" w:rsidRDefault="007B361B" w:rsidP="007B361B">
      <w:pPr>
        <w:numPr>
          <w:ilvl w:val="0"/>
          <w:numId w:val="30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7B361B" w:rsidRPr="007B361B" w:rsidRDefault="007B361B" w:rsidP="007B361B">
      <w:pPr>
        <w:numPr>
          <w:ilvl w:val="0"/>
          <w:numId w:val="30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7B361B" w:rsidRPr="007B361B" w:rsidRDefault="007B361B" w:rsidP="007B361B">
      <w:pPr>
        <w:numPr>
          <w:ilvl w:val="0"/>
          <w:numId w:val="30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7B361B" w:rsidRPr="007B361B" w:rsidRDefault="007B361B" w:rsidP="007B361B">
      <w:pPr>
        <w:numPr>
          <w:ilvl w:val="0"/>
          <w:numId w:val="30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7B361B" w:rsidRPr="007B361B" w:rsidRDefault="007B361B" w:rsidP="007B361B">
      <w:pPr>
        <w:numPr>
          <w:ilvl w:val="0"/>
          <w:numId w:val="30"/>
        </w:numPr>
        <w:spacing w:after="0" w:line="264" w:lineRule="auto"/>
        <w:jc w:val="both"/>
        <w:rPr>
          <w:lang w:val="en-US"/>
        </w:rPr>
      </w:pP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готовить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небольшие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публичные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выступления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>;</w:t>
      </w:r>
    </w:p>
    <w:p w:rsidR="007B361B" w:rsidRPr="007B361B" w:rsidRDefault="007B361B" w:rsidP="007B361B">
      <w:pPr>
        <w:numPr>
          <w:ilvl w:val="0"/>
          <w:numId w:val="30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7B361B" w:rsidRPr="007B361B" w:rsidRDefault="007B361B" w:rsidP="007B361B">
      <w:pPr>
        <w:spacing w:after="0" w:line="264" w:lineRule="auto"/>
        <w:ind w:firstLine="600"/>
        <w:jc w:val="both"/>
      </w:pPr>
      <w:proofErr w:type="gramStart"/>
      <w:r w:rsidRPr="007B361B"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 w:rsidRPr="007B361B">
        <w:rPr>
          <w:rFonts w:ascii="Times New Roman" w:hAnsi="Times New Roman"/>
          <w:b/>
          <w:color w:val="000000"/>
          <w:sz w:val="28"/>
        </w:rPr>
        <w:t>регулятивные</w:t>
      </w:r>
      <w:r w:rsidRPr="007B361B">
        <w:rPr>
          <w:rFonts w:ascii="Times New Roman" w:hAnsi="Times New Roman"/>
          <w:color w:val="000000"/>
          <w:sz w:val="28"/>
        </w:rPr>
        <w:t xml:space="preserve"> универсальные учебные действия:</w:t>
      </w:r>
      <w:proofErr w:type="gramEnd"/>
    </w:p>
    <w:p w:rsidR="007B361B" w:rsidRPr="007B361B" w:rsidRDefault="007B361B" w:rsidP="007B361B">
      <w:pPr>
        <w:spacing w:after="0" w:line="264" w:lineRule="auto"/>
        <w:ind w:firstLine="600"/>
        <w:jc w:val="both"/>
        <w:rPr>
          <w:lang w:val="en-US"/>
        </w:rPr>
      </w:pPr>
      <w:proofErr w:type="spellStart"/>
      <w:proofErr w:type="gramStart"/>
      <w:r w:rsidRPr="007B361B">
        <w:rPr>
          <w:rFonts w:ascii="Times New Roman" w:hAnsi="Times New Roman"/>
          <w:i/>
          <w:color w:val="000000"/>
          <w:sz w:val="28"/>
          <w:lang w:val="en-US"/>
        </w:rPr>
        <w:t>самоорганизация</w:t>
      </w:r>
      <w:proofErr w:type="spellEnd"/>
      <w:proofErr w:type="gramEnd"/>
      <w:r w:rsidRPr="007B361B">
        <w:rPr>
          <w:rFonts w:ascii="Times New Roman" w:hAnsi="Times New Roman"/>
          <w:color w:val="000000"/>
          <w:sz w:val="28"/>
          <w:lang w:val="en-US"/>
        </w:rPr>
        <w:t>:</w:t>
      </w:r>
    </w:p>
    <w:p w:rsidR="007B361B" w:rsidRPr="007B361B" w:rsidRDefault="007B361B" w:rsidP="007B361B">
      <w:pPr>
        <w:numPr>
          <w:ilvl w:val="0"/>
          <w:numId w:val="31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7B361B" w:rsidRPr="007B361B" w:rsidRDefault="007B361B" w:rsidP="007B361B">
      <w:pPr>
        <w:numPr>
          <w:ilvl w:val="0"/>
          <w:numId w:val="31"/>
        </w:numPr>
        <w:spacing w:after="0" w:line="264" w:lineRule="auto"/>
        <w:jc w:val="both"/>
        <w:rPr>
          <w:lang w:val="en-US"/>
        </w:rPr>
      </w:pP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выстраивать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последовательность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выбранных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действий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>;</w:t>
      </w:r>
    </w:p>
    <w:p w:rsidR="007B361B" w:rsidRPr="007B361B" w:rsidRDefault="007B361B" w:rsidP="007B361B">
      <w:pPr>
        <w:spacing w:after="0" w:line="264" w:lineRule="auto"/>
        <w:ind w:firstLine="600"/>
        <w:jc w:val="both"/>
        <w:rPr>
          <w:lang w:val="en-US"/>
        </w:rPr>
      </w:pPr>
      <w:proofErr w:type="spellStart"/>
      <w:proofErr w:type="gramStart"/>
      <w:r w:rsidRPr="007B361B">
        <w:rPr>
          <w:rFonts w:ascii="Times New Roman" w:hAnsi="Times New Roman"/>
          <w:i/>
          <w:color w:val="000000"/>
          <w:sz w:val="28"/>
          <w:lang w:val="en-US"/>
        </w:rPr>
        <w:t>самоконтроль</w:t>
      </w:r>
      <w:proofErr w:type="spellEnd"/>
      <w:proofErr w:type="gramEnd"/>
      <w:r w:rsidRPr="007B361B">
        <w:rPr>
          <w:rFonts w:ascii="Times New Roman" w:hAnsi="Times New Roman"/>
          <w:color w:val="000000"/>
          <w:sz w:val="28"/>
          <w:lang w:val="en-US"/>
        </w:rPr>
        <w:t>:</w:t>
      </w:r>
    </w:p>
    <w:p w:rsidR="007B361B" w:rsidRPr="007B361B" w:rsidRDefault="007B361B" w:rsidP="007B361B">
      <w:pPr>
        <w:numPr>
          <w:ilvl w:val="0"/>
          <w:numId w:val="32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устанавливать причины успеха/неудач учебной деятельности;</w:t>
      </w:r>
    </w:p>
    <w:p w:rsidR="007B361B" w:rsidRPr="007B361B" w:rsidRDefault="007B361B" w:rsidP="007B361B">
      <w:pPr>
        <w:numPr>
          <w:ilvl w:val="0"/>
          <w:numId w:val="32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7B361B" w:rsidRPr="007B361B" w:rsidRDefault="007B361B" w:rsidP="007B361B">
      <w:pPr>
        <w:spacing w:after="0" w:line="264" w:lineRule="auto"/>
        <w:ind w:left="120"/>
        <w:jc w:val="both"/>
        <w:rPr>
          <w:lang w:val="en-US"/>
        </w:rPr>
      </w:pP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Совместная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деятельность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>:</w:t>
      </w:r>
    </w:p>
    <w:p w:rsidR="007B361B" w:rsidRPr="007B361B" w:rsidRDefault="007B361B" w:rsidP="007B361B">
      <w:pPr>
        <w:numPr>
          <w:ilvl w:val="0"/>
          <w:numId w:val="33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7B361B" w:rsidRPr="007B361B" w:rsidRDefault="007B361B" w:rsidP="007B361B">
      <w:pPr>
        <w:numPr>
          <w:ilvl w:val="0"/>
          <w:numId w:val="33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B361B" w:rsidRPr="007B361B" w:rsidRDefault="007B361B" w:rsidP="007B361B">
      <w:pPr>
        <w:numPr>
          <w:ilvl w:val="0"/>
          <w:numId w:val="33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:rsidR="007B361B" w:rsidRPr="007B361B" w:rsidRDefault="007B361B" w:rsidP="007B361B">
      <w:pPr>
        <w:numPr>
          <w:ilvl w:val="0"/>
          <w:numId w:val="33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7B361B" w:rsidRPr="007B361B" w:rsidRDefault="007B361B" w:rsidP="007B361B">
      <w:pPr>
        <w:numPr>
          <w:ilvl w:val="0"/>
          <w:numId w:val="33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7B361B" w:rsidRPr="007B361B" w:rsidRDefault="007B361B" w:rsidP="007B361B">
      <w:pPr>
        <w:numPr>
          <w:ilvl w:val="0"/>
          <w:numId w:val="33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выполнять совместные проектные задания с опорой на предложенные образцы.</w:t>
      </w:r>
    </w:p>
    <w:p w:rsidR="007B361B" w:rsidRPr="007B361B" w:rsidRDefault="007B361B" w:rsidP="007B361B">
      <w:pPr>
        <w:spacing w:after="0" w:line="264" w:lineRule="auto"/>
        <w:ind w:left="120"/>
        <w:jc w:val="both"/>
      </w:pPr>
    </w:p>
    <w:p w:rsidR="007B361B" w:rsidRPr="007B361B" w:rsidRDefault="007B361B" w:rsidP="007B361B">
      <w:pPr>
        <w:spacing w:after="0" w:line="264" w:lineRule="auto"/>
        <w:ind w:left="120"/>
        <w:jc w:val="both"/>
      </w:pPr>
      <w:r w:rsidRPr="007B361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B361B" w:rsidRPr="007B361B" w:rsidRDefault="007B361B" w:rsidP="007B361B">
      <w:pPr>
        <w:spacing w:after="0" w:line="264" w:lineRule="auto"/>
        <w:ind w:left="120"/>
        <w:jc w:val="both"/>
      </w:pPr>
    </w:p>
    <w:p w:rsidR="007B361B" w:rsidRPr="007B361B" w:rsidRDefault="007B361B" w:rsidP="007B361B">
      <w:pPr>
        <w:spacing w:after="0" w:line="264" w:lineRule="auto"/>
        <w:ind w:firstLine="600"/>
        <w:jc w:val="both"/>
      </w:pPr>
      <w:r w:rsidRPr="007B361B">
        <w:rPr>
          <w:rFonts w:ascii="Times New Roman" w:hAnsi="Times New Roman"/>
          <w:color w:val="000000"/>
          <w:sz w:val="28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7B361B" w:rsidRPr="007B361B" w:rsidRDefault="007B361B" w:rsidP="007B361B">
      <w:pPr>
        <w:spacing w:after="0" w:line="264" w:lineRule="auto"/>
        <w:ind w:left="120"/>
        <w:jc w:val="both"/>
      </w:pPr>
    </w:p>
    <w:p w:rsidR="007B361B" w:rsidRPr="007B361B" w:rsidRDefault="007B361B" w:rsidP="007B361B">
      <w:pPr>
        <w:spacing w:after="0" w:line="264" w:lineRule="auto"/>
        <w:ind w:left="120"/>
        <w:jc w:val="both"/>
        <w:rPr>
          <w:lang w:val="en-US"/>
        </w:rPr>
      </w:pPr>
      <w:r w:rsidRPr="007B361B">
        <w:rPr>
          <w:rFonts w:ascii="Times New Roman" w:hAnsi="Times New Roman"/>
          <w:b/>
          <w:color w:val="000000"/>
          <w:sz w:val="28"/>
          <w:lang w:val="en-US"/>
        </w:rPr>
        <w:t>1 КЛАСС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различать прозаическую (</w:t>
      </w:r>
      <w:proofErr w:type="spellStart"/>
      <w:r w:rsidRPr="007B361B">
        <w:rPr>
          <w:rFonts w:ascii="Times New Roman" w:hAnsi="Times New Roman"/>
          <w:color w:val="000000"/>
          <w:sz w:val="28"/>
        </w:rPr>
        <w:t>нестихотворную</w:t>
      </w:r>
      <w:proofErr w:type="spellEnd"/>
      <w:r w:rsidRPr="007B361B">
        <w:rPr>
          <w:rFonts w:ascii="Times New Roman" w:hAnsi="Times New Roman"/>
          <w:color w:val="000000"/>
          <w:sz w:val="28"/>
        </w:rPr>
        <w:t>) и стихотворную речь;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7B361B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7B361B">
        <w:rPr>
          <w:rFonts w:ascii="Times New Roman" w:hAnsi="Times New Roman"/>
          <w:color w:val="000000"/>
          <w:sz w:val="28"/>
        </w:rPr>
        <w:t>, сказки (фольклорные и литературные), рассказы, стихотворения);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 xml:space="preserve">владеть элементарными умениями анализа текста прослушанного/прочитанного произведения: определять </w:t>
      </w:r>
      <w:r w:rsidRPr="007B361B">
        <w:rPr>
          <w:rFonts w:ascii="Times New Roman" w:hAnsi="Times New Roman"/>
          <w:color w:val="000000"/>
          <w:sz w:val="28"/>
        </w:rPr>
        <w:lastRenderedPageBreak/>
        <w:t>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читать по ролям с соблюдением норм произношения, расстановки ударения;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составлять высказывания по содержанию произведения (не менее 3 предложений) по заданному алгоритму;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  <w:rPr>
          <w:lang w:val="en-US"/>
        </w:rPr>
      </w:pPr>
      <w:r w:rsidRPr="007B361B">
        <w:rPr>
          <w:rFonts w:ascii="Times New Roman" w:hAnsi="Times New Roman"/>
          <w:color w:val="000000"/>
          <w:sz w:val="28"/>
        </w:rPr>
        <w:t xml:space="preserve">сочинять небольшие тексты по предложенному началу и др. </w:t>
      </w:r>
      <w:r w:rsidRPr="007B361B">
        <w:rPr>
          <w:rFonts w:ascii="Times New Roman" w:hAnsi="Times New Roman"/>
          <w:color w:val="000000"/>
          <w:sz w:val="28"/>
          <w:lang w:val="en-US"/>
        </w:rPr>
        <w:t>(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не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менее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 xml:space="preserve"> 3 </w:t>
      </w:r>
      <w:proofErr w:type="spellStart"/>
      <w:r w:rsidRPr="007B361B">
        <w:rPr>
          <w:rFonts w:ascii="Times New Roman" w:hAnsi="Times New Roman"/>
          <w:color w:val="000000"/>
          <w:sz w:val="28"/>
          <w:lang w:val="en-US"/>
        </w:rPr>
        <w:t>предложений</w:t>
      </w:r>
      <w:proofErr w:type="spellEnd"/>
      <w:r w:rsidRPr="007B361B">
        <w:rPr>
          <w:rFonts w:ascii="Times New Roman" w:hAnsi="Times New Roman"/>
          <w:color w:val="000000"/>
          <w:sz w:val="28"/>
          <w:lang w:val="en-US"/>
        </w:rPr>
        <w:t>);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ориентироваться в книге/учебнике по обложке, оглавлению, иллюстрациям;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7B361B" w:rsidRPr="007B361B" w:rsidRDefault="007B361B" w:rsidP="007B361B">
      <w:pPr>
        <w:numPr>
          <w:ilvl w:val="0"/>
          <w:numId w:val="34"/>
        </w:numPr>
        <w:spacing w:after="0" w:line="264" w:lineRule="auto"/>
        <w:jc w:val="both"/>
      </w:pPr>
      <w:r w:rsidRPr="007B361B">
        <w:rPr>
          <w:rFonts w:ascii="Times New Roman" w:hAnsi="Times New Roman"/>
          <w:color w:val="000000"/>
          <w:sz w:val="28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7B361B" w:rsidRPr="007B361B" w:rsidRDefault="007B361B" w:rsidP="007B361B"/>
    <w:p w:rsidR="007B361B" w:rsidRDefault="007B361B" w:rsidP="007B361B"/>
    <w:p w:rsidR="007B361B" w:rsidRDefault="007B361B" w:rsidP="007B361B"/>
    <w:p w:rsidR="007B361B" w:rsidRDefault="007B361B" w:rsidP="007B361B"/>
    <w:p w:rsidR="007B361B" w:rsidRDefault="007B361B" w:rsidP="007B361B"/>
    <w:p w:rsidR="007B361B" w:rsidRDefault="007B361B" w:rsidP="007B361B"/>
    <w:p w:rsidR="007B361B" w:rsidRDefault="007B361B" w:rsidP="007B361B"/>
    <w:p w:rsidR="007B361B" w:rsidRDefault="007B361B" w:rsidP="007B361B"/>
    <w:p w:rsidR="007B361B" w:rsidRDefault="007B361B" w:rsidP="007B361B"/>
    <w:p w:rsidR="007B361B" w:rsidRDefault="007B361B" w:rsidP="007B361B"/>
    <w:p w:rsidR="007B361B" w:rsidRDefault="007B361B" w:rsidP="007B361B"/>
    <w:p w:rsidR="007B361B" w:rsidRPr="007B361B" w:rsidRDefault="007B361B" w:rsidP="007B361B"/>
    <w:p w:rsidR="007B361B" w:rsidRPr="007B361B" w:rsidRDefault="007B361B" w:rsidP="007B361B">
      <w:pPr>
        <w:spacing w:after="0"/>
        <w:ind w:left="120"/>
        <w:jc w:val="center"/>
        <w:rPr>
          <w:lang w:val="en-US"/>
        </w:rPr>
      </w:pPr>
      <w:r w:rsidRPr="007B361B">
        <w:rPr>
          <w:rFonts w:ascii="Times New Roman" w:hAnsi="Times New Roman"/>
          <w:b/>
          <w:color w:val="000000"/>
          <w:sz w:val="28"/>
          <w:lang w:val="en-US"/>
        </w:rPr>
        <w:lastRenderedPageBreak/>
        <w:t>ТЕМАТИЧЕСКОЕ ПЛАНИРОВАНИЕ</w:t>
      </w:r>
    </w:p>
    <w:p w:rsidR="007B361B" w:rsidRPr="007B361B" w:rsidRDefault="007B361B" w:rsidP="007B361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B361B" w:rsidRPr="007B361B" w:rsidRDefault="007B361B" w:rsidP="007B361B">
      <w:pPr>
        <w:spacing w:after="0"/>
        <w:ind w:left="120"/>
        <w:jc w:val="center"/>
        <w:rPr>
          <w:lang w:val="en-US"/>
        </w:rPr>
      </w:pPr>
      <w:r w:rsidRPr="007B361B">
        <w:rPr>
          <w:rFonts w:ascii="Times New Roman" w:hAnsi="Times New Roman"/>
          <w:b/>
          <w:color w:val="000000"/>
          <w:sz w:val="28"/>
          <w:lang w:val="en-US"/>
        </w:rPr>
        <w:t>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3677"/>
        <w:gridCol w:w="1262"/>
        <w:gridCol w:w="1841"/>
        <w:gridCol w:w="1904"/>
        <w:gridCol w:w="6"/>
      </w:tblGrid>
      <w:tr w:rsidR="007B361B" w:rsidRPr="007B361B" w:rsidTr="00C66768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361B" w:rsidRPr="007B361B" w:rsidRDefault="007B361B" w:rsidP="007B361B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361B" w:rsidRPr="007B361B" w:rsidRDefault="007B361B" w:rsidP="007B361B">
            <w:pPr>
              <w:rPr>
                <w:lang w:val="en-US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</w:p>
        </w:tc>
      </w:tr>
      <w:tr w:rsidR="007B361B" w:rsidRPr="007B361B" w:rsidTr="00C66768">
        <w:trPr>
          <w:gridAfter w:val="1"/>
          <w:wAfter w:w="6" w:type="dxa"/>
          <w:trHeight w:val="144"/>
          <w:tblCellSpacing w:w="20" w:type="nil"/>
        </w:trPr>
        <w:tc>
          <w:tcPr>
            <w:tcW w:w="10965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Обучение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грамоте</w:t>
            </w:r>
            <w:proofErr w:type="spellEnd"/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Развитие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речи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Фонетика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Чтение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72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80 </w:t>
            </w:r>
          </w:p>
        </w:tc>
        <w:tc>
          <w:tcPr>
            <w:tcW w:w="3751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rPr>
                <w:lang w:val="en-US"/>
              </w:rPr>
            </w:pP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10971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Систематический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курс</w:t>
            </w:r>
            <w:proofErr w:type="spellEnd"/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Сказка народная (фольклорная) и литературная (авторская)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Произведения о детях и для детей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Произведения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родной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природе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2.4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Устное народное творчество — малые фольклорные жанры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2.5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Произведения о братьях наших меньших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2.6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Произведения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маме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2.7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Фольклорные и авторские произведения о чудесах и фантазии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2.8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40 </w:t>
            </w:r>
          </w:p>
        </w:tc>
        <w:tc>
          <w:tcPr>
            <w:tcW w:w="3751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rPr>
                <w:lang w:val="en-US"/>
              </w:rPr>
            </w:pP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Резервное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</w:tr>
      <w:tr w:rsidR="007B361B" w:rsidRPr="007B361B" w:rsidTr="00C667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</w:tr>
    </w:tbl>
    <w:p w:rsidR="007B361B" w:rsidRPr="007B361B" w:rsidRDefault="007B361B" w:rsidP="007B361B"/>
    <w:p w:rsidR="007B361B" w:rsidRPr="007B361B" w:rsidRDefault="007B361B" w:rsidP="007B361B"/>
    <w:p w:rsidR="007B361B" w:rsidRPr="007B361B" w:rsidRDefault="007B361B" w:rsidP="007B361B"/>
    <w:p w:rsidR="007B361B" w:rsidRDefault="007B361B" w:rsidP="007B361B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7B361B" w:rsidRPr="007B361B" w:rsidRDefault="007B361B" w:rsidP="007B361B">
      <w:pPr>
        <w:spacing w:after="0"/>
        <w:ind w:left="120"/>
      </w:pPr>
      <w:r w:rsidRPr="007B361B">
        <w:rPr>
          <w:rFonts w:ascii="Times New Roman" w:hAnsi="Times New Roman"/>
          <w:b/>
          <w:color w:val="000000"/>
          <w:sz w:val="28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:rsidR="007B361B" w:rsidRPr="007B361B" w:rsidRDefault="007B361B" w:rsidP="007B361B">
      <w:pPr>
        <w:spacing w:after="0"/>
        <w:ind w:left="120"/>
        <w:jc w:val="center"/>
        <w:rPr>
          <w:lang w:val="en-US"/>
        </w:rPr>
      </w:pPr>
      <w:r w:rsidRPr="007B361B">
        <w:rPr>
          <w:rFonts w:ascii="Times New Roman" w:hAnsi="Times New Roman"/>
          <w:b/>
          <w:color w:val="000000"/>
          <w:sz w:val="28"/>
          <w:lang w:val="en-US"/>
        </w:rPr>
        <w:t>1 КЛАСС</w:t>
      </w:r>
    </w:p>
    <w:tbl>
      <w:tblPr>
        <w:tblW w:w="0" w:type="auto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3464"/>
        <w:gridCol w:w="967"/>
        <w:gridCol w:w="1841"/>
        <w:gridCol w:w="1910"/>
        <w:gridCol w:w="1423"/>
      </w:tblGrid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3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361B" w:rsidRPr="007B361B" w:rsidRDefault="007B361B" w:rsidP="007B361B">
            <w:pPr>
              <w:rPr>
                <w:lang w:val="en-US"/>
              </w:rPr>
            </w:pPr>
          </w:p>
        </w:tc>
        <w:tc>
          <w:tcPr>
            <w:tcW w:w="34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361B" w:rsidRPr="007B361B" w:rsidRDefault="007B361B" w:rsidP="007B361B">
            <w:pPr>
              <w:rPr>
                <w:lang w:val="en-US"/>
              </w:rPr>
            </w:pP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7B361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361B" w:rsidRPr="007B361B" w:rsidRDefault="007B361B" w:rsidP="007B361B">
            <w:pPr>
              <w:rPr>
                <w:lang w:val="en-US"/>
              </w:rPr>
            </w:pP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Выделение предложения из речевого потока.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Устная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письменная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речь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01.09.2023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Составление рассказов по сюжетным картинкам.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Предложение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слово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04.09.2023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Моделирование состава предложения. Предложение и слово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05.09.2023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07.09.2023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08.09.2023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Слово и слог. Как образуется слог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11.09.2023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Выделение первого звука в слове. Выделение гласных звуков в слове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12.09.2023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слова. Выделение гласных звуков в слове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14.09.2023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15.09.2023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Гласные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согласные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звуки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18.09.2023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Сравнение звуков по </w:t>
            </w: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>твёрдости-мягкости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19.09.2023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Отражение качественных характеристик звуков в моделях слов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21.09.2023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Гласные и согласные звуки. Участие в диалоге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22.09.2023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Отработка умения проводить звуковой анализ слова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25.09.2023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26.09.2023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а. Звук [а]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28.09.2023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Функция буквы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а в слоге-слиянии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29.09.2023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о. Звук [о]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02.10.2023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Функция буквы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о в слоге-слиянии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03.10.2023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и. Звук [и]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05.10.2023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и, их функция в слоге-слиянии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06.10.2023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буквой ы. Звук [ы]. Буква ы, её функция в слоге-слиянии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09.10.2023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у. Звук [у]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10.10.2023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родной природе. Произведение по выбору, например, И.С. Соколов-Микитов "Русский лес"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12.10.2023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, у. Буквы У, у, их функция в </w:t>
            </w: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>слоге-слиянии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13.10.2023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26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16.10.2023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Н, н. Звуки [н], [н’]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17.10.2023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Н, н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19.10.2023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с. Звуки [с], [с’]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20.10.2023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23.10.2023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к. Звуки [к], [к’]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24.10.2023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26.10.2023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т. Проведение звукового анализа слов с буквами Т, т. Согласные звуки [т], [т’]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27.10.2023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Л, л. Согласные звуки [л], [л’]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07.11.2023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Л, 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09.11.2023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р. Согласные звуки [р], [р’]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10.11.2023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13.11.2023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в. Согласные звуки [в], [в’]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14.11.2023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16.11.2023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, е. Звуки </w:t>
            </w: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>[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й’э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>], [’э]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17.11.2023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41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20.11.2023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п. Согласные звуки [п], [п’]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21.11.2023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23.11.2023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24.11.2023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27.11.2023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з. Звуки [з], [з’]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28.11.2023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, з. Отработка навыка чтения предложений с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30.11.2023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б. Проведение звукового анализа слов с буквами Б, б. Согласные звуки [б], [б’].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01.12.2023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Закрепление знаний о буквах Б, б. Сопоставление звуков [б] - [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04.12.2023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д. Согласные звуки [д], [д’]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05.12.2023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д. Сопоставление звуков [д] - [т]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07.12.2023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буквами Я, я. Звуки [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й’а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], [’а].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Двойная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роль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букв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Я, 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08.12.2023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В.Г.Сутеев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"Дядя Миша".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Чтение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текстов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изученными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буквами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11.12.2023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54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Г, г. Проведение звукового анализа слов с буквами Г, г. Согласные звуки [г], [г’]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12.12.2023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Закрепление знаний о буквах Г, г. Сопоставление звуков [г] - [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].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14.12.2023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буквами Ч, ч. Звук [ч’].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Сочетания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ЧА — ЧУ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15.12.2023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Ч, ч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18.12.2023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 буквой ь. Различение функций буквы ь.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19.12.2023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А.Л.Барто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"В школу".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21.12.2023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, ш. Проведение звукового анализа слов с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ш. Звук [ш]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22.12.2023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Отработка навыка чтения предложений с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, ш. Слушание литературного произведения о животных.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Произведение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выбору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например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М.М.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Пришвин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"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Лисичкин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хлеб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25.12.2023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26.12.2023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ж. Сочетания ЖИ — ШИ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28.12.2023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ё. Звуки [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й’о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>], [’о]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29.12.2023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</w:t>
            </w: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>анализа слов с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09.01.2024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66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Й, й. Проведение звукового анализа слов с буквами Й, 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11.01.2024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детях. Произведение по выбору, например, В.К.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Железников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" История с азбукой".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12.01.2024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Х,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х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роведение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звукового анализа слов с буквами Х, 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15.01.2024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69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, ю. Проведение звукового анализа слов с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, ю.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Звуки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[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й’у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], [’у]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16.01.2024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70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Отработка навыка чтения. На примере произведения Л.Н. Толстого "Ехали два мужика..."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18.01.2024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, ц. Проведение звукового анализа слов с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ц. Согласный звук [ц]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19.01.2024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22.01.2024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э. Проведение звукового анализа слов с буквами Э, э. Звук [э]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23.01.2024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Отработка техники чтения. На примере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проивзедений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В. Д. Берестов. «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Читалочка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». Е. И.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Чарушин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>. «Как мальчик Женя научился говорить букву «р»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25.01.2024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</w:t>
            </w: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заглавной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щ. Звук [щ’]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26.01.2024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76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Проведение звукового анализа слов с буквами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, щ. Сочетания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ЧА — ЩА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, ЧУ — ЩУ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29.01.2024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77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буквами Ф, ф. Звук [ф]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30.01.2024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78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Знакомство с особенностями буквы ъ. Буквы Ь и Ъ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01.02.2024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79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сказки К. И. Чуковского «Телефон»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02.02.2024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Выразительное чтение на примере стихотворений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А.Л.Барто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"Помощница", "Зайка", "Игра в слова"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05.02.2024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бобщение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знаний о буквах.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Русский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алфавит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06.02.2024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Резервный урок. Чтение произведений о буквах алфавита.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С.Я.Маршак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"Ты эти буквы заучи"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08.02.2024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09.02.2024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Резервный урок. Слушание литературных (авторских) сказок. Сказка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К.Чуковского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"Муха-Цокотуха"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19.02.2024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пределение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темы произведения: о животных. На примере произведений Е.И.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20.02.2024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86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.Ч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тение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>небольших произведений о животных Н.И. Сладкова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22.02.2024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87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26.02.2024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88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27.02.2024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29.02.2024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Резервный урок. Чтение произведений о детях Н.Н. Носова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01.03.2024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04.03.2024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92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Ориентировка в книге: Обложка, оглавление, иллюстрации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05.03.2024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Реальность и волшебство в сказке. На примере сказки И.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Токмаковой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«Аля,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Кляксич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и буква «А»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07.03.2024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 в фольклорных (народных) сказках о животных.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примере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сказок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«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Лисица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тетерев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», «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Лиса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рак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11.03.2024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95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Сутеева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"Под грибом", "Кораблик"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12.03.2024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96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Работа с фольклорной и литературной (авторской) сказками: событийная сторона сказок (последовательность событий). На примере сказки </w:t>
            </w: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Е.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«Теремок» и русской народной сказки «Рукавичка»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14.03.2024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97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Отражение сюжета произведения в иллюстрациях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15.03.2024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98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Сравнение героев фольклорных (народных) и литературных (авторских) сказок: сходство и различия.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примере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произведения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К.Д.Ушинского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«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Петух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собака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18.03.2024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Знакомство с малыми жанрами устного народного творчества: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потешка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>, загадка, пословица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19.03.2024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100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Загадка - средство воспитания живости ума, сообразительности.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21.03.2024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Игровой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народный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фольклор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потешки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22.03.2024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Восприятие произведений о чудесах и фантазии: способность автора замечать необычное в окружающем мире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02.04.2024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103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Мир фантазий и чудес в произведениях Б. В.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Заходер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"Моя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Вообразилия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", Ю.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Мориц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"Сто фантазий" и других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04.04.2024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104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Открытие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чудесного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в обыкновенных явлениях. На примере стихотворений В.В. Лунина «Я видел чудо», Р.С.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Сефа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«Чудо»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05.04.2024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105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Сравнение авторских и фольклорных произведений о чудесах и фантазии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08.04.2024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106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Понимание пословиц как средства проявления народной мудрости, краткого изречения жизненных правил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09.04.2024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107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Определение темы </w:t>
            </w: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произведения: изображение природы в разные времена года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11.04.2024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108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12.04.2024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109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Восприятие произведений о родной природе: краски и звуки весны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15.04.2024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110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Определение темы произведения: изображение природы в разные времена года.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Настроение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которое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рождает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стихотворение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16.04.2024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111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Выявление главной мысли (идеи) в произведениях о природе родного края.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Любовь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к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Родине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18.04.2024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112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Работа с детскими книгами.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Отражении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в иллюстрации эмоционального отклика на произведение.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19.04.2024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113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Определение темы произведения: о жизни, играх, делах детей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22.04.2024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114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Резервный урок. Промежуточная аттестация в форме контрольной работы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23.04.2024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115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 произведения. На примере текста К. Д. Ушинского "Худо тому, кто добра не делает никому" и другие: сказка М.С.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Пляцковского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"Помощник"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25.04.2024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116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Заголовок произведения, его значение для понимания содержания.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Произведения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дружбе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25.04.2024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117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Работа с текстом произведения: осознание </w:t>
            </w:r>
            <w:r w:rsidRPr="007B36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понятий друг, дружба, забота.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примере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произведения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Ю.И.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Ермолаев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«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Лучший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друг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26.04.2024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118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Произведения о детях. На примере произведений В.А. Осеевой «Три товарища», Е. А. Благининой "Подарок", В. Н. Орлова "Кто кого?"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27.04.2024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119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героя произведения: оценка поступков и поведения.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примере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произведения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Е.А.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Пермяка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«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Торопливый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ножик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02.04.2024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120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Рассказы о детях. На примере произведения Л.Н. Толстого «Косточка»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03.05.2024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121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Стихотворения о детях. На примере произведений А.Л.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«Я – лишний», Р. С.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Сефа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"Совет", В. Н. Орлова "Если дружбой..."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06.05.2024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122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Работа с текстом произведения: осознание понятий труд, взаимопомощь.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примере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произведения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М. С.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Пляцковского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"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Сердитый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дог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Буль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07.05.2024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123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Восприятие и самостоятельное чтение произведений о маме: проявление любви и заботы о родных людях на примере произведений А.Л.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«Мама», С. Я. Маршака "Хороший день" и других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13.05.2024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124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14.05.2024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125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Осознание отражённых в произведении понятий: чувство любви матери к ребёнку, детей к матери, </w:t>
            </w:r>
            <w:proofErr w:type="gramStart"/>
            <w:r w:rsidRPr="007B361B">
              <w:rPr>
                <w:rFonts w:ascii="Times New Roman" w:hAnsi="Times New Roman"/>
                <w:color w:val="000000"/>
                <w:sz w:val="24"/>
              </w:rPr>
              <w:t>близким</w:t>
            </w:r>
            <w:proofErr w:type="gramEnd"/>
            <w:r w:rsidRPr="007B361B">
              <w:rPr>
                <w:rFonts w:ascii="Times New Roman" w:hAnsi="Times New Roman"/>
                <w:color w:val="000000"/>
                <w:sz w:val="24"/>
              </w:rPr>
              <w:t>. На примере произведений А.В. Митяева «За что я люблю маму», С. Я. Маршака "Хороший день"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16.05.2024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126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Определение темы произведения: о взаимоотношениях человека и животных.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Составление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рассказа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самостоятельно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прочитанной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книге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животных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16.05.2024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127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Описание героя произведения, его внешности, действий. На примере произведений В.В. Бианки "Лис и Мышонок", С. В. Михалкова "Трезор"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17.05.2024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128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Отражение в произведениях понятий: любовь и забота о животных. На примере произведения М.М. Пришвина "Ёж" и других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20.05.2024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129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 в произведениях о братьях наших меньших: бережное отношение к животным.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примере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рассказа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В. А.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Осеевой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"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Плохо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21.05.2024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130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22.05.2024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131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Работа с текстом произведения: характеристика героя, его внешности, действий. На примере произведений Е.И.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«Про Томку», Сладкова "Лисица и Ёж"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23.05.2024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132</w:t>
            </w:r>
          </w:p>
        </w:tc>
        <w:tc>
          <w:tcPr>
            <w:tcW w:w="3464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Собаки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—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защитники</w:t>
            </w:r>
            <w:proofErr w:type="spellEnd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>Родины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24.05.2024 </w:t>
            </w:r>
          </w:p>
        </w:tc>
      </w:tr>
      <w:tr w:rsidR="007B361B" w:rsidRPr="007B361B" w:rsidTr="007B361B">
        <w:trPr>
          <w:trHeight w:val="144"/>
          <w:tblCellSpacing w:w="20" w:type="nil"/>
        </w:trPr>
        <w:tc>
          <w:tcPr>
            <w:tcW w:w="4315" w:type="dxa"/>
            <w:gridSpan w:val="2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spacing w:after="0"/>
              <w:ind w:left="135"/>
              <w:jc w:val="center"/>
              <w:rPr>
                <w:lang w:val="en-US"/>
              </w:rPr>
            </w:pPr>
            <w:r w:rsidRPr="007B361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B361B" w:rsidRPr="007B361B" w:rsidRDefault="007B361B" w:rsidP="007B361B">
            <w:pPr>
              <w:rPr>
                <w:lang w:val="en-US"/>
              </w:rPr>
            </w:pPr>
          </w:p>
        </w:tc>
      </w:tr>
    </w:tbl>
    <w:p w:rsidR="00BF52FA" w:rsidRDefault="00BF52FA"/>
    <w:sectPr w:rsidR="00BF5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0D7B"/>
    <w:multiLevelType w:val="multilevel"/>
    <w:tmpl w:val="A76C6F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8D41A8"/>
    <w:multiLevelType w:val="multilevel"/>
    <w:tmpl w:val="00E6BD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E02BCB"/>
    <w:multiLevelType w:val="multilevel"/>
    <w:tmpl w:val="6B96BC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510078"/>
    <w:multiLevelType w:val="multilevel"/>
    <w:tmpl w:val="548CE2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3B5715D"/>
    <w:multiLevelType w:val="multilevel"/>
    <w:tmpl w:val="8AB234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8C1A9F"/>
    <w:multiLevelType w:val="multilevel"/>
    <w:tmpl w:val="D8D034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F639D1"/>
    <w:multiLevelType w:val="multilevel"/>
    <w:tmpl w:val="B3346E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AB332B"/>
    <w:multiLevelType w:val="multilevel"/>
    <w:tmpl w:val="779E86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252F2D"/>
    <w:multiLevelType w:val="multilevel"/>
    <w:tmpl w:val="2200D4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714D60"/>
    <w:multiLevelType w:val="multilevel"/>
    <w:tmpl w:val="6226AA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2835F8"/>
    <w:multiLevelType w:val="multilevel"/>
    <w:tmpl w:val="54940E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E633A90"/>
    <w:multiLevelType w:val="multilevel"/>
    <w:tmpl w:val="C3D450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0A55C79"/>
    <w:multiLevelType w:val="multilevel"/>
    <w:tmpl w:val="9F5E85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BB31CD"/>
    <w:multiLevelType w:val="multilevel"/>
    <w:tmpl w:val="61A6AC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147790"/>
    <w:multiLevelType w:val="multilevel"/>
    <w:tmpl w:val="3B6AAE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595F89"/>
    <w:multiLevelType w:val="multilevel"/>
    <w:tmpl w:val="86587F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5A4A33"/>
    <w:multiLevelType w:val="multilevel"/>
    <w:tmpl w:val="7474EE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7E505F0"/>
    <w:multiLevelType w:val="multilevel"/>
    <w:tmpl w:val="CDE8B2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A4E14B5"/>
    <w:multiLevelType w:val="multilevel"/>
    <w:tmpl w:val="2DF8D4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A33C44"/>
    <w:multiLevelType w:val="multilevel"/>
    <w:tmpl w:val="69788F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FC32EC"/>
    <w:multiLevelType w:val="multilevel"/>
    <w:tmpl w:val="A88EEE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FA438E6"/>
    <w:multiLevelType w:val="multilevel"/>
    <w:tmpl w:val="11A65C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49B78D3"/>
    <w:multiLevelType w:val="multilevel"/>
    <w:tmpl w:val="F5B25F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0C60D2"/>
    <w:multiLevelType w:val="multilevel"/>
    <w:tmpl w:val="569885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C99330C"/>
    <w:multiLevelType w:val="multilevel"/>
    <w:tmpl w:val="FEBAC6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383738B"/>
    <w:multiLevelType w:val="multilevel"/>
    <w:tmpl w:val="D876DA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5220A0B"/>
    <w:multiLevelType w:val="multilevel"/>
    <w:tmpl w:val="F228A9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5EE1FD3"/>
    <w:multiLevelType w:val="multilevel"/>
    <w:tmpl w:val="471C75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68A1888"/>
    <w:multiLevelType w:val="multilevel"/>
    <w:tmpl w:val="BFFA9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8AA7FC5"/>
    <w:multiLevelType w:val="multilevel"/>
    <w:tmpl w:val="1CB229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B062317"/>
    <w:multiLevelType w:val="multilevel"/>
    <w:tmpl w:val="A13E3B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CD32884"/>
    <w:multiLevelType w:val="multilevel"/>
    <w:tmpl w:val="2CBEC1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EB01ADB"/>
    <w:multiLevelType w:val="multilevel"/>
    <w:tmpl w:val="136EC5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2406451"/>
    <w:multiLevelType w:val="multilevel"/>
    <w:tmpl w:val="A6F6CA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5187BE1"/>
    <w:multiLevelType w:val="multilevel"/>
    <w:tmpl w:val="4FA26A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F0C467A"/>
    <w:multiLevelType w:val="multilevel"/>
    <w:tmpl w:val="F880CD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2F74D0"/>
    <w:multiLevelType w:val="multilevel"/>
    <w:tmpl w:val="4202D3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5"/>
  </w:num>
  <w:num w:numId="3">
    <w:abstractNumId w:val="36"/>
  </w:num>
  <w:num w:numId="4">
    <w:abstractNumId w:val="28"/>
  </w:num>
  <w:num w:numId="5">
    <w:abstractNumId w:val="22"/>
  </w:num>
  <w:num w:numId="6">
    <w:abstractNumId w:val="6"/>
  </w:num>
  <w:num w:numId="7">
    <w:abstractNumId w:val="9"/>
  </w:num>
  <w:num w:numId="8">
    <w:abstractNumId w:val="15"/>
  </w:num>
  <w:num w:numId="9">
    <w:abstractNumId w:val="33"/>
  </w:num>
  <w:num w:numId="10">
    <w:abstractNumId w:val="13"/>
  </w:num>
  <w:num w:numId="11">
    <w:abstractNumId w:val="34"/>
  </w:num>
  <w:num w:numId="12">
    <w:abstractNumId w:val="17"/>
  </w:num>
  <w:num w:numId="13">
    <w:abstractNumId w:val="10"/>
  </w:num>
  <w:num w:numId="14">
    <w:abstractNumId w:val="1"/>
  </w:num>
  <w:num w:numId="15">
    <w:abstractNumId w:val="21"/>
  </w:num>
  <w:num w:numId="16">
    <w:abstractNumId w:val="35"/>
  </w:num>
  <w:num w:numId="17">
    <w:abstractNumId w:val="12"/>
  </w:num>
  <w:num w:numId="18">
    <w:abstractNumId w:val="16"/>
  </w:num>
  <w:num w:numId="19">
    <w:abstractNumId w:val="19"/>
  </w:num>
  <w:num w:numId="20">
    <w:abstractNumId w:val="2"/>
  </w:num>
  <w:num w:numId="21">
    <w:abstractNumId w:val="27"/>
  </w:num>
  <w:num w:numId="22">
    <w:abstractNumId w:val="14"/>
  </w:num>
  <w:num w:numId="23">
    <w:abstractNumId w:val="20"/>
  </w:num>
  <w:num w:numId="24">
    <w:abstractNumId w:val="5"/>
  </w:num>
  <w:num w:numId="25">
    <w:abstractNumId w:val="8"/>
  </w:num>
  <w:num w:numId="26">
    <w:abstractNumId w:val="7"/>
  </w:num>
  <w:num w:numId="27">
    <w:abstractNumId w:val="18"/>
  </w:num>
  <w:num w:numId="28">
    <w:abstractNumId w:val="26"/>
  </w:num>
  <w:num w:numId="29">
    <w:abstractNumId w:val="32"/>
  </w:num>
  <w:num w:numId="30">
    <w:abstractNumId w:val="4"/>
  </w:num>
  <w:num w:numId="31">
    <w:abstractNumId w:val="29"/>
  </w:num>
  <w:num w:numId="32">
    <w:abstractNumId w:val="3"/>
  </w:num>
  <w:num w:numId="33">
    <w:abstractNumId w:val="24"/>
  </w:num>
  <w:num w:numId="34">
    <w:abstractNumId w:val="11"/>
  </w:num>
  <w:num w:numId="35">
    <w:abstractNumId w:val="30"/>
  </w:num>
  <w:num w:numId="36">
    <w:abstractNumId w:val="31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7E5"/>
    <w:rsid w:val="00222E0A"/>
    <w:rsid w:val="002837E5"/>
    <w:rsid w:val="007B361B"/>
    <w:rsid w:val="009937C0"/>
    <w:rsid w:val="00BF52FA"/>
    <w:rsid w:val="00E06EB0"/>
    <w:rsid w:val="00E3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36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B36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B36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B361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36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7B36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7B361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7B361B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7B361B"/>
    <w:pPr>
      <w:tabs>
        <w:tab w:val="center" w:pos="4680"/>
        <w:tab w:val="right" w:pos="9360"/>
      </w:tabs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7B361B"/>
    <w:rPr>
      <w:lang w:val="en-US"/>
    </w:rPr>
  </w:style>
  <w:style w:type="paragraph" w:styleId="a5">
    <w:name w:val="Normal Indent"/>
    <w:basedOn w:val="a"/>
    <w:uiPriority w:val="99"/>
    <w:unhideWhenUsed/>
    <w:rsid w:val="007B361B"/>
    <w:pPr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7B361B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7B36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7B36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7B36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7B361B"/>
    <w:rPr>
      <w:i/>
      <w:iCs/>
    </w:rPr>
  </w:style>
  <w:style w:type="character" w:styleId="ab">
    <w:name w:val="Hyperlink"/>
    <w:basedOn w:val="a0"/>
    <w:uiPriority w:val="99"/>
    <w:unhideWhenUsed/>
    <w:rsid w:val="007B361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B361B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B361B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E31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1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36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B36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B36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B361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36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7B36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7B361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7B361B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7B361B"/>
    <w:pPr>
      <w:tabs>
        <w:tab w:val="center" w:pos="4680"/>
        <w:tab w:val="right" w:pos="9360"/>
      </w:tabs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7B361B"/>
    <w:rPr>
      <w:lang w:val="en-US"/>
    </w:rPr>
  </w:style>
  <w:style w:type="paragraph" w:styleId="a5">
    <w:name w:val="Normal Indent"/>
    <w:basedOn w:val="a"/>
    <w:uiPriority w:val="99"/>
    <w:unhideWhenUsed/>
    <w:rsid w:val="007B361B"/>
    <w:pPr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7B361B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7B36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7B36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7B36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7B361B"/>
    <w:rPr>
      <w:i/>
      <w:iCs/>
    </w:rPr>
  </w:style>
  <w:style w:type="character" w:styleId="ab">
    <w:name w:val="Hyperlink"/>
    <w:basedOn w:val="a0"/>
    <w:uiPriority w:val="99"/>
    <w:unhideWhenUsed/>
    <w:rsid w:val="007B361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B361B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B361B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E31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1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6237</Words>
  <Characters>35553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Домнина</dc:creator>
  <cp:keywords/>
  <dc:description/>
  <cp:lastModifiedBy>Домнина</cp:lastModifiedBy>
  <cp:revision>7</cp:revision>
  <cp:lastPrinted>2023-09-25T10:35:00Z</cp:lastPrinted>
  <dcterms:created xsi:type="dcterms:W3CDTF">2023-09-23T02:52:00Z</dcterms:created>
  <dcterms:modified xsi:type="dcterms:W3CDTF">2023-09-26T08:46:00Z</dcterms:modified>
</cp:coreProperties>
</file>