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D8" w:rsidRPr="00055AD8" w:rsidRDefault="00055AD8" w:rsidP="00001963">
      <w:pPr>
        <w:shd w:val="clear" w:color="auto" w:fill="FFFFFF"/>
        <w:spacing w:after="176" w:line="240" w:lineRule="auto"/>
        <w:jc w:val="center"/>
        <w:outlineLvl w:val="0"/>
        <w:rPr>
          <w:rFonts w:ascii="Times New Roman" w:eastAsia="Times New Roman" w:hAnsi="Times New Roman" w:cs="Times New Roman"/>
          <w:color w:val="060606"/>
          <w:kern w:val="36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060606"/>
          <w:kern w:val="36"/>
          <w:sz w:val="28"/>
          <w:szCs w:val="28"/>
          <w:lang w:eastAsia="ru-RU"/>
        </w:rPr>
        <w:t>Апелляция</w:t>
      </w:r>
    </w:p>
    <w:p w:rsidR="00055AD8" w:rsidRPr="00055AD8" w:rsidRDefault="00055AD8" w:rsidP="0005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055AD8" w:rsidRPr="00055AD8" w:rsidRDefault="00055AD8" w:rsidP="00055A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055AD8" w:rsidRPr="00055AD8" w:rsidRDefault="00055AD8" w:rsidP="00055A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 несогласии с выставленными баллами. </w:t>
      </w:r>
    </w:p>
    <w:p w:rsidR="00055AD8" w:rsidRPr="00055AD8" w:rsidRDefault="00055AD8" w:rsidP="0005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КК не рассматривает апелляции по вопросам:</w:t>
      </w:r>
    </w:p>
    <w:p w:rsidR="00055AD8" w:rsidRPr="00055AD8" w:rsidRDefault="00055AD8" w:rsidP="00055A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содержания и структуры заданий по учебным предметам,</w:t>
      </w:r>
    </w:p>
    <w:p w:rsidR="00055AD8" w:rsidRPr="00055AD8" w:rsidRDefault="00055AD8" w:rsidP="00055A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055AD8" w:rsidRPr="00055AD8" w:rsidRDefault="00055AD8" w:rsidP="00055A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нарушения участником ГИА требований, установленных Порядком;</w:t>
      </w:r>
    </w:p>
    <w:p w:rsidR="00055AD8" w:rsidRPr="00055AD8" w:rsidRDefault="00055AD8" w:rsidP="00055A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неправильного оформления экзаменационной работы.</w:t>
      </w:r>
    </w:p>
    <w:p w:rsidR="00055AD8" w:rsidRPr="00055AD8" w:rsidRDefault="00055AD8" w:rsidP="0005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КК не рассматривает черновики участника ГИА в качестве материалов апелляции.</w:t>
      </w:r>
    </w:p>
    <w:p w:rsidR="00055AD8" w:rsidRPr="00055AD8" w:rsidRDefault="00055AD8" w:rsidP="0005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Информация о сроках, местах и порядке подачи и рассмотрения апелляций публикуется </w:t>
      </w:r>
      <w:r w:rsidRPr="00055AD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не </w:t>
      </w:r>
      <w:proofErr w:type="gramStart"/>
      <w:r w:rsidRPr="00055AD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позднее</w:t>
      </w:r>
      <w:proofErr w:type="gramEnd"/>
      <w:r w:rsidRPr="00055AD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 чем за месяц до начала экзаменов</w:t>
      </w: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055AD8" w:rsidRPr="00055AD8" w:rsidRDefault="00055AD8" w:rsidP="0005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055AD8" w:rsidRPr="00055AD8" w:rsidRDefault="00055AD8" w:rsidP="00055AD8">
      <w:pPr>
        <w:pBdr>
          <w:top w:val="single" w:sz="6" w:space="0" w:color="E0E0E0"/>
          <w:bottom w:val="single" w:sz="6" w:space="14" w:color="E0E0E0"/>
        </w:pBd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hyperlink r:id="rId6" w:history="1">
        <w:r w:rsidRPr="00001963">
          <w:rPr>
            <w:rFonts w:ascii="Times New Roman" w:eastAsia="Times New Roman" w:hAnsi="Times New Roman" w:cs="Times New Roman"/>
            <w:color w:val="3181E3"/>
            <w:sz w:val="28"/>
            <w:szCs w:val="28"/>
            <w:lang w:eastAsia="ru-RU"/>
          </w:rPr>
          <w:t>Апелляция о нарушении установленного порядка проведения ГИА</w:t>
        </w:r>
      </w:hyperlink>
    </w:p>
    <w:p w:rsidR="00055AD8" w:rsidRPr="00055AD8" w:rsidRDefault="00055AD8" w:rsidP="00055AD8">
      <w:pPr>
        <w:pBdr>
          <w:top w:val="single" w:sz="6" w:space="0" w:color="E0E0E0"/>
          <w:bottom w:val="single" w:sz="6" w:space="14" w:color="E0E0E0"/>
        </w:pBd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hyperlink r:id="rId7" w:history="1">
        <w:r w:rsidRPr="00001963">
          <w:rPr>
            <w:rFonts w:ascii="Times New Roman" w:eastAsia="Times New Roman" w:hAnsi="Times New Roman" w:cs="Times New Roman"/>
            <w:color w:val="3181E3"/>
            <w:sz w:val="28"/>
            <w:szCs w:val="28"/>
            <w:lang w:eastAsia="ru-RU"/>
          </w:rPr>
          <w:t>Апелляция о несогласии с результатами ЕГЭ</w:t>
        </w:r>
      </w:hyperlink>
    </w:p>
    <w:p w:rsidR="00055AD8" w:rsidRPr="00055AD8" w:rsidRDefault="00055AD8" w:rsidP="00055AD8">
      <w:pPr>
        <w:pBdr>
          <w:top w:val="single" w:sz="6" w:space="0" w:color="E0E0E0"/>
          <w:bottom w:val="single" w:sz="6" w:space="14" w:color="E0E0E0"/>
        </w:pBd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hyperlink r:id="rId8" w:history="1">
        <w:r w:rsidRPr="00001963">
          <w:rPr>
            <w:rFonts w:ascii="Times New Roman" w:eastAsia="Times New Roman" w:hAnsi="Times New Roman" w:cs="Times New Roman"/>
            <w:color w:val="3181E3"/>
            <w:sz w:val="28"/>
            <w:szCs w:val="28"/>
            <w:lang w:eastAsia="ru-RU"/>
          </w:rPr>
          <w:t>Бланк апелляции о несогласии с выставленными баллами</w:t>
        </w:r>
      </w:hyperlink>
    </w:p>
    <w:p w:rsidR="00055AD8" w:rsidRPr="00055AD8" w:rsidRDefault="00055AD8" w:rsidP="00055AD8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bookmarkStart w:id="0" w:name="_GoBack"/>
      <w:bookmarkEnd w:id="0"/>
    </w:p>
    <w:p w:rsidR="00055AD8" w:rsidRPr="00055AD8" w:rsidRDefault="00055AD8" w:rsidP="00055A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055AD8" w:rsidRPr="00055AD8" w:rsidRDefault="00055AD8" w:rsidP="00055A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</w:p>
    <w:p w:rsidR="00055AD8" w:rsidRPr="00055AD8" w:rsidRDefault="00055AD8" w:rsidP="0005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01963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Прием апелляций конфликтной комиссией</w:t>
      </w:r>
    </w:p>
    <w:p w:rsidR="00055AD8" w:rsidRPr="00055AD8" w:rsidRDefault="00055AD8" w:rsidP="0005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Адрес: г. Смоленск, ул. Октябрьской революции, д.20А, ГАУ ДПО СОИРО, </w:t>
      </w:r>
      <w:proofErr w:type="spellStart"/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каб</w:t>
      </w:r>
      <w:proofErr w:type="spellEnd"/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 210.</w:t>
      </w:r>
    </w:p>
    <w:p w:rsidR="00055AD8" w:rsidRPr="00055AD8" w:rsidRDefault="00055AD8" w:rsidP="0005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01963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Время работы</w:t>
      </w: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: понедельник - пятница с 9.00 до 13.00 и с 14.00 до 18.00.</w:t>
      </w:r>
    </w:p>
    <w:p w:rsidR="00055AD8" w:rsidRPr="00055AD8" w:rsidRDefault="00055AD8" w:rsidP="00055A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001963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Телефон: </w:t>
      </w:r>
      <w:r w:rsidRPr="00055AD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8 (4812) 38-94-51.</w:t>
      </w:r>
    </w:p>
    <w:p w:rsidR="00E350E7" w:rsidRPr="00001963" w:rsidRDefault="000C53E8">
      <w:pPr>
        <w:rPr>
          <w:rFonts w:ascii="Times New Roman" w:hAnsi="Times New Roman" w:cs="Times New Roman"/>
          <w:sz w:val="28"/>
          <w:szCs w:val="28"/>
        </w:rPr>
      </w:pPr>
    </w:p>
    <w:sectPr w:rsidR="00E350E7" w:rsidRPr="0000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015"/>
    <w:multiLevelType w:val="multilevel"/>
    <w:tmpl w:val="93DC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824BB"/>
    <w:multiLevelType w:val="multilevel"/>
    <w:tmpl w:val="9948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971A7"/>
    <w:multiLevelType w:val="multilevel"/>
    <w:tmpl w:val="D364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6"/>
    <w:rsid w:val="00001963"/>
    <w:rsid w:val="00055AD8"/>
    <w:rsid w:val="002E0226"/>
    <w:rsid w:val="004D7758"/>
    <w:rsid w:val="005A4B2A"/>
    <w:rsid w:val="00A5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box-doc">
    <w:name w:val="t-box-doc"/>
    <w:basedOn w:val="a"/>
    <w:rsid w:val="0005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5AD8"/>
    <w:rPr>
      <w:color w:val="0000FF"/>
      <w:u w:val="single"/>
    </w:rPr>
  </w:style>
  <w:style w:type="paragraph" w:customStyle="1" w:styleId="t-box-xls">
    <w:name w:val="t-box-xls"/>
    <w:basedOn w:val="a"/>
    <w:rsid w:val="0005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5A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box-doc">
    <w:name w:val="t-box-doc"/>
    <w:basedOn w:val="a"/>
    <w:rsid w:val="0005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5AD8"/>
    <w:rPr>
      <w:color w:val="0000FF"/>
      <w:u w:val="single"/>
    </w:rPr>
  </w:style>
  <w:style w:type="paragraph" w:customStyle="1" w:styleId="t-box-xls">
    <w:name w:val="t-box-xls"/>
    <w:basedOn w:val="a"/>
    <w:rsid w:val="0005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5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a.gov67.ru/files/309/1-ap.xls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a.gov67.ru/files/309/apellyaciya-o-nesoglasii-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a.gov67.ru/files/309/apellyaciya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2025-05-06T10:10:00Z</dcterms:created>
  <dcterms:modified xsi:type="dcterms:W3CDTF">2025-05-06T10:11:00Z</dcterms:modified>
</cp:coreProperties>
</file>