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12" w:rsidRDefault="008B5812" w:rsidP="008B5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</w:t>
      </w:r>
      <w:r w:rsidR="0010240D">
        <w:rPr>
          <w:rFonts w:ascii="Times New Roman" w:hAnsi="Times New Roman" w:cs="Times New Roman"/>
          <w:b/>
          <w:sz w:val="28"/>
          <w:szCs w:val="28"/>
        </w:rPr>
        <w:t>о изобразительному искусству 3</w:t>
      </w:r>
      <w:bookmarkStart w:id="0" w:name="_GoBack"/>
      <w:bookmarkEnd w:id="0"/>
      <w:r w:rsidR="0087420C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10240D" w:rsidRDefault="008B5812" w:rsidP="007A7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33B" w:rsidRPr="007A733B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следующих нормативных документов и методических рекомендаций: </w:t>
      </w:r>
    </w:p>
    <w:p w:rsidR="007A733B" w:rsidRPr="007A733B" w:rsidRDefault="007A733B" w:rsidP="007A733B">
      <w:pPr>
        <w:rPr>
          <w:rFonts w:ascii="Times New Roman" w:hAnsi="Times New Roman" w:cs="Times New Roman"/>
          <w:sz w:val="28"/>
          <w:szCs w:val="28"/>
        </w:rPr>
      </w:pPr>
      <w:r w:rsidRPr="007A733B">
        <w:rPr>
          <w:rFonts w:ascii="Times New Roman" w:hAnsi="Times New Roman" w:cs="Times New Roman"/>
          <w:sz w:val="28"/>
          <w:szCs w:val="28"/>
        </w:rPr>
        <w:t xml:space="preserve"> Федеральный закон РФ от 29 декабря 2012 г. N 273-ФЗ «Об образовании в Российской Федерации»</w:t>
      </w:r>
      <w:proofErr w:type="gramStart"/>
      <w:r w:rsidRPr="007A733B">
        <w:rPr>
          <w:rFonts w:ascii="Times New Roman" w:hAnsi="Times New Roman" w:cs="Times New Roman"/>
          <w:sz w:val="28"/>
          <w:szCs w:val="28"/>
        </w:rPr>
        <w:t xml:space="preserve"> </w:t>
      </w:r>
      <w:r w:rsidR="001024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0240D" w:rsidRDefault="0010240D" w:rsidP="007A7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33B" w:rsidRPr="007A733B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начального общего образования. (Приложение к приказу </w:t>
      </w:r>
      <w:proofErr w:type="spellStart"/>
      <w:r w:rsidR="007A733B" w:rsidRPr="007A733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7A733B" w:rsidRPr="007A733B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и от 06.10 2009г. № 373);</w:t>
      </w:r>
    </w:p>
    <w:p w:rsidR="007A733B" w:rsidRPr="007A733B" w:rsidRDefault="007A733B" w:rsidP="007A733B">
      <w:pPr>
        <w:rPr>
          <w:rFonts w:ascii="Times New Roman" w:hAnsi="Times New Roman" w:cs="Times New Roman"/>
          <w:sz w:val="28"/>
          <w:szCs w:val="28"/>
        </w:rPr>
      </w:pPr>
      <w:r w:rsidRPr="007A733B">
        <w:rPr>
          <w:rFonts w:ascii="Times New Roman" w:hAnsi="Times New Roman" w:cs="Times New Roman"/>
          <w:sz w:val="28"/>
          <w:szCs w:val="28"/>
        </w:rPr>
        <w:t>Основная образовательная программа Н</w:t>
      </w:r>
      <w:r w:rsidR="0010240D">
        <w:rPr>
          <w:rFonts w:ascii="Times New Roman" w:hAnsi="Times New Roman" w:cs="Times New Roman"/>
          <w:sz w:val="28"/>
          <w:szCs w:val="28"/>
        </w:rPr>
        <w:t>ОО МБОУ Пржевальская  СШ на 2023-2024г;</w:t>
      </w:r>
    </w:p>
    <w:p w:rsidR="007A733B" w:rsidRDefault="007A733B" w:rsidP="007A733B">
      <w:pPr>
        <w:rPr>
          <w:rFonts w:ascii="Times New Roman" w:hAnsi="Times New Roman" w:cs="Times New Roman"/>
          <w:sz w:val="28"/>
          <w:szCs w:val="28"/>
        </w:rPr>
      </w:pPr>
      <w:r w:rsidRPr="007A733B">
        <w:rPr>
          <w:rFonts w:ascii="Times New Roman" w:hAnsi="Times New Roman" w:cs="Times New Roman"/>
          <w:sz w:val="28"/>
          <w:szCs w:val="28"/>
        </w:rPr>
        <w:t>Учебный пл</w:t>
      </w:r>
      <w:r w:rsidR="0010240D">
        <w:rPr>
          <w:rFonts w:ascii="Times New Roman" w:hAnsi="Times New Roman" w:cs="Times New Roman"/>
          <w:sz w:val="28"/>
          <w:szCs w:val="28"/>
        </w:rPr>
        <w:t>ан МБОУ Пржевальская  СШ на 2023-2024</w:t>
      </w:r>
      <w:r w:rsidRPr="007A733B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982865">
        <w:rPr>
          <w:rFonts w:ascii="Times New Roman" w:hAnsi="Times New Roman" w:cs="Times New Roman"/>
          <w:sz w:val="28"/>
          <w:szCs w:val="28"/>
        </w:rPr>
        <w:t>.</w:t>
      </w:r>
      <w:r w:rsidR="008B58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B5812" w:rsidRDefault="008B5812" w:rsidP="008B5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составлена на уровень начального образования с учетом содержания УМК «Школа России».</w:t>
      </w:r>
    </w:p>
    <w:p w:rsidR="008B5812" w:rsidRDefault="0010240D" w:rsidP="008B5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2023-2024</w:t>
      </w:r>
      <w:r w:rsidR="008B5812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proofErr w:type="gramStart"/>
      <w:r w:rsidR="008B581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87420C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8B5812">
        <w:rPr>
          <w:rFonts w:ascii="Times New Roman" w:hAnsi="Times New Roman" w:cs="Times New Roman"/>
          <w:sz w:val="28"/>
          <w:szCs w:val="28"/>
        </w:rPr>
        <w:t xml:space="preserve"> изучают данный предмет по учебникам Л.А. </w:t>
      </w:r>
      <w:proofErr w:type="spellStart"/>
      <w:r w:rsidR="008B5812">
        <w:rPr>
          <w:rFonts w:ascii="Times New Roman" w:hAnsi="Times New Roman" w:cs="Times New Roman"/>
          <w:sz w:val="28"/>
          <w:szCs w:val="28"/>
        </w:rPr>
        <w:t>Неменской</w:t>
      </w:r>
      <w:proofErr w:type="spellEnd"/>
      <w:r w:rsidR="008B5812">
        <w:rPr>
          <w:rFonts w:ascii="Times New Roman" w:hAnsi="Times New Roman" w:cs="Times New Roman"/>
          <w:sz w:val="28"/>
          <w:szCs w:val="28"/>
        </w:rPr>
        <w:t>.</w:t>
      </w:r>
    </w:p>
    <w:p w:rsidR="0010072E" w:rsidRDefault="0010072E" w:rsidP="008B5812">
      <w:pPr>
        <w:rPr>
          <w:rFonts w:ascii="Times New Roman" w:hAnsi="Times New Roman" w:cs="Times New Roman"/>
          <w:sz w:val="28"/>
          <w:szCs w:val="28"/>
        </w:rPr>
      </w:pPr>
      <w:r w:rsidRPr="0010072E">
        <w:rPr>
          <w:rFonts w:ascii="Times New Roman" w:hAnsi="Times New Roman" w:cs="Times New Roman"/>
          <w:sz w:val="28"/>
          <w:szCs w:val="28"/>
        </w:rPr>
        <w:t>Программа обеспечена следующим учебно-методическим комплектом:</w:t>
      </w:r>
    </w:p>
    <w:p w:rsidR="0010072E" w:rsidRDefault="0010072E" w:rsidP="008B58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072E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10072E">
        <w:rPr>
          <w:rFonts w:ascii="Times New Roman" w:hAnsi="Times New Roman" w:cs="Times New Roman"/>
          <w:sz w:val="28"/>
          <w:szCs w:val="28"/>
        </w:rPr>
        <w:t xml:space="preserve">, Л. А. Изобразительное искусство. Ты изображаешь, украшаешь и строишь. 1 класс: </w:t>
      </w:r>
      <w:proofErr w:type="spellStart"/>
      <w:r w:rsidRPr="0010072E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10072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0072E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100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72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10072E">
        <w:rPr>
          <w:rFonts w:ascii="Times New Roman" w:hAnsi="Times New Roman" w:cs="Times New Roman"/>
          <w:sz w:val="28"/>
          <w:szCs w:val="28"/>
        </w:rPr>
        <w:t xml:space="preserve">. учреждений / Л. А. </w:t>
      </w:r>
      <w:proofErr w:type="spellStart"/>
      <w:r w:rsidRPr="0010072E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10072E">
        <w:rPr>
          <w:rFonts w:ascii="Times New Roman" w:hAnsi="Times New Roman" w:cs="Times New Roman"/>
          <w:sz w:val="28"/>
          <w:szCs w:val="28"/>
        </w:rPr>
        <w:t xml:space="preserve"> ; под ред. Б. М. </w:t>
      </w:r>
      <w:proofErr w:type="spellStart"/>
      <w:r w:rsidRPr="0010072E">
        <w:rPr>
          <w:rFonts w:ascii="Times New Roman" w:hAnsi="Times New Roman" w:cs="Times New Roman"/>
          <w:sz w:val="28"/>
          <w:szCs w:val="28"/>
        </w:rPr>
        <w:t>Нем</w:t>
      </w:r>
      <w:r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2020</w:t>
      </w:r>
      <w:r w:rsidRPr="0010072E">
        <w:rPr>
          <w:rFonts w:ascii="Times New Roman" w:hAnsi="Times New Roman" w:cs="Times New Roman"/>
          <w:sz w:val="28"/>
          <w:szCs w:val="28"/>
        </w:rPr>
        <w:t>.</w:t>
      </w:r>
    </w:p>
    <w:p w:rsidR="0010072E" w:rsidRPr="0010072E" w:rsidRDefault="0010072E" w:rsidP="001007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072E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10072E">
        <w:rPr>
          <w:rFonts w:ascii="Times New Roman" w:hAnsi="Times New Roman" w:cs="Times New Roman"/>
          <w:sz w:val="28"/>
          <w:szCs w:val="28"/>
        </w:rPr>
        <w:t>, Л. А. Изобразительное искус</w:t>
      </w:r>
      <w:r w:rsidR="0010240D">
        <w:rPr>
          <w:rFonts w:ascii="Times New Roman" w:hAnsi="Times New Roman" w:cs="Times New Roman"/>
          <w:sz w:val="28"/>
          <w:szCs w:val="28"/>
        </w:rPr>
        <w:t>ство. Твоя мастерская. 3</w:t>
      </w:r>
      <w:r>
        <w:rPr>
          <w:rFonts w:ascii="Times New Roman" w:hAnsi="Times New Roman" w:cs="Times New Roman"/>
          <w:sz w:val="28"/>
          <w:szCs w:val="28"/>
        </w:rPr>
        <w:t xml:space="preserve"> класс: рабочая тетрадь</w:t>
      </w:r>
      <w:r w:rsidRPr="0010072E">
        <w:rPr>
          <w:rFonts w:ascii="Times New Roman" w:hAnsi="Times New Roman" w:cs="Times New Roman"/>
          <w:sz w:val="28"/>
          <w:szCs w:val="28"/>
        </w:rPr>
        <w:t xml:space="preserve">: пособие для учащихся </w:t>
      </w:r>
      <w:proofErr w:type="spellStart"/>
      <w:r w:rsidRPr="0010072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10072E">
        <w:rPr>
          <w:rFonts w:ascii="Times New Roman" w:hAnsi="Times New Roman" w:cs="Times New Roman"/>
          <w:sz w:val="28"/>
          <w:szCs w:val="28"/>
        </w:rPr>
        <w:t xml:space="preserve">. организаций / Л. А. </w:t>
      </w:r>
      <w:proofErr w:type="spellStart"/>
      <w:r w:rsidRPr="0010072E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proofErr w:type="gramStart"/>
      <w:r w:rsidRPr="0010072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0072E">
        <w:rPr>
          <w:rFonts w:ascii="Times New Roman" w:hAnsi="Times New Roman" w:cs="Times New Roman"/>
          <w:sz w:val="28"/>
          <w:szCs w:val="28"/>
        </w:rPr>
        <w:t xml:space="preserve"> под ред. Б. М. </w:t>
      </w:r>
      <w:proofErr w:type="spellStart"/>
      <w:r w:rsidRPr="0010072E">
        <w:rPr>
          <w:rFonts w:ascii="Times New Roman" w:hAnsi="Times New Roman" w:cs="Times New Roman"/>
          <w:sz w:val="28"/>
          <w:szCs w:val="28"/>
        </w:rPr>
        <w:t>Неме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2020</w:t>
      </w:r>
    </w:p>
    <w:p w:rsidR="0010240D" w:rsidRP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0240D">
        <w:rPr>
          <w:rFonts w:ascii="Times New Roman" w:eastAsia="Calibri" w:hAnsi="Times New Roman" w:cs="Times New Roman"/>
          <w:b/>
          <w:color w:val="000000"/>
          <w:sz w:val="28"/>
        </w:rPr>
        <w:t>Цель программы</w:t>
      </w:r>
      <w:r w:rsidRPr="0010240D">
        <w:rPr>
          <w:rFonts w:ascii="Times New Roman" w:eastAsia="Calibri" w:hAnsi="Times New Roman" w:cs="Times New Roman"/>
          <w:color w:val="000000"/>
          <w:sz w:val="28"/>
        </w:rPr>
        <w:t xml:space="preserve">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0240D" w:rsidRP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0240D">
        <w:rPr>
          <w:rFonts w:ascii="Times New Roman" w:eastAsia="Calibri" w:hAnsi="Times New Roman" w:cs="Times New Roman"/>
          <w:b/>
          <w:color w:val="000000"/>
          <w:sz w:val="28"/>
        </w:rPr>
        <w:t>Важнейшей задачей</w:t>
      </w:r>
      <w:r w:rsidRPr="0010240D">
        <w:rPr>
          <w:rFonts w:ascii="Times New Roman" w:eastAsia="Calibri" w:hAnsi="Times New Roman" w:cs="Times New Roman"/>
          <w:color w:val="000000"/>
          <w:sz w:val="28"/>
        </w:rPr>
        <w:t xml:space="preserve">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7420C" w:rsidRPr="0087420C" w:rsidRDefault="0087420C" w:rsidP="00874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7420C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предмета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0240D" w:rsidRP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0240D">
        <w:rPr>
          <w:rFonts w:ascii="Times New Roman" w:eastAsia="Calibri" w:hAnsi="Times New Roman" w:cs="Times New Roman"/>
          <w:b/>
          <w:color w:val="000000"/>
          <w:sz w:val="28"/>
        </w:rPr>
        <w:t>Модуль «Графика»</w:t>
      </w:r>
    </w:p>
    <w:p w:rsidR="0010240D" w:rsidRP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0240D">
        <w:rPr>
          <w:rFonts w:ascii="Times New Roman" w:eastAsia="Calibri" w:hAnsi="Times New Roman" w:cs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0240D" w:rsidRP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0240D">
        <w:rPr>
          <w:rFonts w:ascii="Times New Roman" w:eastAsia="Calibri" w:hAnsi="Times New Roman" w:cs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0240D" w:rsidRP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0240D">
        <w:rPr>
          <w:rFonts w:ascii="Times New Roman" w:eastAsia="Calibri" w:hAnsi="Times New Roman" w:cs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10240D" w:rsidRP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0240D">
        <w:rPr>
          <w:rFonts w:ascii="Times New Roman" w:eastAsia="Calibri" w:hAnsi="Times New Roman" w:cs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0240D" w:rsidRP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0240D">
        <w:rPr>
          <w:rFonts w:ascii="Times New Roman" w:eastAsia="Calibri" w:hAnsi="Times New Roman" w:cs="Times New Roman"/>
          <w:b/>
          <w:color w:val="000000"/>
          <w:sz w:val="28"/>
        </w:rPr>
        <w:t>Модуль «Живопись»</w:t>
      </w:r>
    </w:p>
    <w:p w:rsidR="0010240D" w:rsidRP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0240D">
        <w:rPr>
          <w:rFonts w:ascii="Times New Roman" w:eastAsia="Calibri" w:hAnsi="Times New Roman" w:cs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0240D" w:rsidRP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0240D">
        <w:rPr>
          <w:rFonts w:ascii="Times New Roman" w:eastAsia="Calibri" w:hAnsi="Times New Roman" w:cs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0240D" w:rsidRP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0240D">
        <w:rPr>
          <w:rFonts w:ascii="Times New Roman" w:eastAsia="Calibri" w:hAnsi="Times New Roman" w:cs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0240D" w:rsidRP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0240D">
        <w:rPr>
          <w:rFonts w:ascii="Times New Roman" w:eastAsia="Calibri" w:hAnsi="Times New Roman" w:cs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0240D" w:rsidRP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0240D">
        <w:rPr>
          <w:rFonts w:ascii="Times New Roman" w:eastAsia="Calibri" w:hAnsi="Times New Roman" w:cs="Times New Roman"/>
          <w:b/>
          <w:color w:val="000000"/>
          <w:sz w:val="28"/>
        </w:rPr>
        <w:t>Модуль «Скульптура»</w:t>
      </w:r>
    </w:p>
    <w:p w:rsidR="0010240D" w:rsidRP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0240D">
        <w:rPr>
          <w:rFonts w:ascii="Times New Roman" w:eastAsia="Calibri" w:hAnsi="Times New Roman" w:cs="Times New Roman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0240D" w:rsidRP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0240D">
        <w:rPr>
          <w:rFonts w:ascii="Times New Roman" w:eastAsia="Calibri" w:hAnsi="Times New Roman" w:cs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10240D">
        <w:rPr>
          <w:rFonts w:ascii="Times New Roman" w:eastAsia="Calibri" w:hAnsi="Times New Roman" w:cs="Times New Roman"/>
          <w:color w:val="000000"/>
          <w:sz w:val="28"/>
        </w:rPr>
        <w:t>бумагопластики</w:t>
      </w:r>
      <w:proofErr w:type="spellEnd"/>
      <w:r w:rsidRPr="0010240D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10240D" w:rsidRP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0240D">
        <w:rPr>
          <w:rFonts w:ascii="Times New Roman" w:eastAsia="Calibri" w:hAnsi="Times New Roman" w:cs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10240D" w:rsidRP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0240D">
        <w:rPr>
          <w:rFonts w:ascii="Times New Roman" w:eastAsia="Calibri" w:hAnsi="Times New Roman" w:cs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0240D" w:rsidRP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0240D">
        <w:rPr>
          <w:rFonts w:ascii="Times New Roman" w:eastAsia="Calibri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10240D" w:rsidRP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0240D">
        <w:rPr>
          <w:rFonts w:ascii="Times New Roman" w:eastAsia="Calibri" w:hAnsi="Times New Roman" w:cs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0240D" w:rsidRP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0240D">
        <w:rPr>
          <w:rFonts w:ascii="Times New Roman" w:eastAsia="Calibri" w:hAnsi="Times New Roman" w:cs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0240D" w:rsidRP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0240D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10240D">
        <w:rPr>
          <w:rFonts w:ascii="Times New Roman" w:eastAsia="Calibri" w:hAnsi="Times New Roman" w:cs="Times New Roman"/>
          <w:color w:val="000000"/>
          <w:sz w:val="28"/>
        </w:rPr>
        <w:t>павловопосадских</w:t>
      </w:r>
      <w:proofErr w:type="spellEnd"/>
      <w:r w:rsidRPr="0010240D">
        <w:rPr>
          <w:rFonts w:ascii="Times New Roman" w:eastAsia="Calibri" w:hAnsi="Times New Roman" w:cs="Times New Roman"/>
          <w:color w:val="000000"/>
          <w:sz w:val="28"/>
        </w:rPr>
        <w:t xml:space="preserve"> платков.</w:t>
      </w:r>
    </w:p>
    <w:p w:rsidR="0010240D" w:rsidRP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10240D">
        <w:rPr>
          <w:rFonts w:ascii="Times New Roman" w:eastAsia="Calibri" w:hAnsi="Times New Roman" w:cs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10240D" w:rsidRP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0240D">
        <w:rPr>
          <w:rFonts w:ascii="Times New Roman" w:eastAsia="Calibri" w:hAnsi="Times New Roman" w:cs="Times New Roman"/>
          <w:b/>
          <w:color w:val="000000"/>
          <w:sz w:val="28"/>
        </w:rPr>
        <w:t>Модуль «Архитектура»</w:t>
      </w:r>
    </w:p>
    <w:p w:rsidR="0010240D" w:rsidRP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0240D">
        <w:rPr>
          <w:rFonts w:ascii="Times New Roman" w:eastAsia="Calibri" w:hAnsi="Times New Roman" w:cs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0240D" w:rsidRP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0240D">
        <w:rPr>
          <w:rFonts w:ascii="Times New Roman" w:eastAsia="Calibri" w:hAnsi="Times New Roman" w:cs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0240D" w:rsidRP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0240D">
        <w:rPr>
          <w:rFonts w:ascii="Times New Roman" w:eastAsia="Calibri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10240D" w:rsidRP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0240D">
        <w:rPr>
          <w:rFonts w:ascii="Times New Roman" w:eastAsia="Calibri" w:hAnsi="Times New Roman" w:cs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0240D" w:rsidRP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0240D">
        <w:rPr>
          <w:rFonts w:ascii="Times New Roman" w:eastAsia="Calibri" w:hAnsi="Times New Roman" w:cs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0240D" w:rsidRP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0240D">
        <w:rPr>
          <w:rFonts w:ascii="Times New Roman" w:eastAsia="Calibri" w:hAnsi="Times New Roman" w:cs="Times New Roman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10240D" w:rsidRP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0240D">
        <w:rPr>
          <w:rFonts w:ascii="Times New Roman" w:eastAsia="Calibri" w:hAnsi="Times New Roman" w:cs="Times New Roman"/>
          <w:b/>
          <w:color w:val="000000"/>
          <w:sz w:val="28"/>
        </w:rPr>
        <w:t>Модуль «Азбука цифровой графики»</w:t>
      </w:r>
    </w:p>
    <w:p w:rsidR="0010240D" w:rsidRP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0240D">
        <w:rPr>
          <w:rFonts w:ascii="Times New Roman" w:eastAsia="Calibri" w:hAnsi="Times New Roman" w:cs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0240D" w:rsidRP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0240D">
        <w:rPr>
          <w:rFonts w:ascii="Times New Roman" w:eastAsia="Calibri" w:hAnsi="Times New Roman" w:cs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0240D" w:rsidRDefault="0010240D" w:rsidP="0010240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0240D">
        <w:rPr>
          <w:rFonts w:ascii="Times New Roman" w:eastAsia="Calibri" w:hAnsi="Times New Roman" w:cs="Times New Roman"/>
          <w:color w:val="000000"/>
          <w:sz w:val="28"/>
        </w:rPr>
        <w:t xml:space="preserve">Изображение и изучение мимики лица в программе </w:t>
      </w:r>
      <w:r w:rsidRPr="0010240D">
        <w:rPr>
          <w:rFonts w:ascii="Times New Roman" w:eastAsia="Calibri" w:hAnsi="Times New Roman" w:cs="Times New Roman"/>
          <w:color w:val="000000"/>
          <w:sz w:val="28"/>
          <w:lang w:val="en-US"/>
        </w:rPr>
        <w:t>Paint</w:t>
      </w:r>
      <w:r w:rsidRPr="0010240D">
        <w:rPr>
          <w:rFonts w:ascii="Times New Roman" w:eastAsia="Calibri" w:hAnsi="Times New Roman" w:cs="Times New Roman"/>
          <w:color w:val="000000"/>
          <w:sz w:val="28"/>
        </w:rPr>
        <w:t xml:space="preserve"> (или другом графическом редакторе).</w:t>
      </w:r>
    </w:p>
    <w:p w:rsidR="008B5812" w:rsidRPr="0010240D" w:rsidRDefault="0087420C" w:rsidP="0010240D">
      <w:pPr>
        <w:spacing w:after="0" w:line="264" w:lineRule="auto"/>
        <w:jc w:val="both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На изучение данной программы</w:t>
      </w:r>
      <w:r w:rsidR="008B5812">
        <w:rPr>
          <w:rFonts w:ascii="Times New Roman" w:hAnsi="Times New Roman" w:cs="Times New Roman"/>
          <w:sz w:val="28"/>
          <w:szCs w:val="28"/>
        </w:rPr>
        <w:t xml:space="preserve"> отводится</w:t>
      </w:r>
      <w:r w:rsidR="0010240D">
        <w:rPr>
          <w:rFonts w:ascii="Times New Roman" w:hAnsi="Times New Roman" w:cs="Times New Roman"/>
          <w:sz w:val="28"/>
          <w:szCs w:val="28"/>
        </w:rPr>
        <w:t xml:space="preserve"> 1 ч в неделю или 34</w:t>
      </w:r>
      <w:r>
        <w:rPr>
          <w:rFonts w:ascii="Times New Roman" w:hAnsi="Times New Roman" w:cs="Times New Roman"/>
          <w:sz w:val="28"/>
          <w:szCs w:val="28"/>
        </w:rPr>
        <w:t xml:space="preserve"> ч в год</w:t>
      </w:r>
      <w:r w:rsidR="008B5812">
        <w:rPr>
          <w:rFonts w:ascii="Times New Roman" w:hAnsi="Times New Roman" w:cs="Times New Roman"/>
          <w:sz w:val="28"/>
          <w:szCs w:val="28"/>
        </w:rPr>
        <w:t>.</w:t>
      </w:r>
    </w:p>
    <w:p w:rsidR="008D0AE8" w:rsidRDefault="008D0AE8"/>
    <w:sectPr w:rsidR="008D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12"/>
    <w:rsid w:val="0010072E"/>
    <w:rsid w:val="0010240D"/>
    <w:rsid w:val="007A733B"/>
    <w:rsid w:val="0087420C"/>
    <w:rsid w:val="008B5812"/>
    <w:rsid w:val="008D0AE8"/>
    <w:rsid w:val="00982865"/>
    <w:rsid w:val="0098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3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9</cp:revision>
  <dcterms:created xsi:type="dcterms:W3CDTF">2019-11-18T09:49:00Z</dcterms:created>
  <dcterms:modified xsi:type="dcterms:W3CDTF">2023-10-12T09:52:00Z</dcterms:modified>
</cp:coreProperties>
</file>